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AC5553" w14:textId="77777777" w:rsidR="008B0A75" w:rsidRPr="005E4105" w:rsidRDefault="008B0A75"/>
    <w:p w14:paraId="1A7FF286" w14:textId="3850534B" w:rsidR="00691705" w:rsidRPr="00A52BBF" w:rsidRDefault="008B0A75" w:rsidP="00A52BBF">
      <w:r>
        <w:rPr>
          <w:noProof/>
          <w:sz w:val="12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38AD21E" wp14:editId="2FC4A111">
                <wp:simplePos x="0" y="0"/>
                <wp:positionH relativeFrom="margin">
                  <wp:align>left</wp:align>
                </wp:positionH>
                <wp:positionV relativeFrom="paragraph">
                  <wp:posOffset>285750</wp:posOffset>
                </wp:positionV>
                <wp:extent cx="6103620" cy="777240"/>
                <wp:effectExtent l="0" t="0" r="0" b="38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03620" cy="777240"/>
                        </a:xfrm>
                        <a:prstGeom prst="rect">
                          <a:avLst/>
                        </a:prstGeom>
                        <a:solidFill>
                          <a:srgbClr val="C3B374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EC08FB" w14:textId="12648994" w:rsidR="000C00BB" w:rsidRPr="00100837" w:rsidRDefault="000C00BB" w:rsidP="008B0A75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100837">
                              <w:rPr>
                                <w:rFonts w:ascii="Verdana" w:hAnsi="Verdana"/>
                                <w:b/>
                                <w:color w:val="FFFFFF"/>
                                <w:sz w:val="36"/>
                                <w:szCs w:val="36"/>
                                <w:lang w:val="en-US"/>
                              </w:rPr>
                              <w:t>Effie</w:t>
                            </w:r>
                            <w:r w:rsidRPr="00100837">
                              <w:rPr>
                                <w:rFonts w:ascii="Verdana" w:hAnsi="Verdana"/>
                                <w:b/>
                                <w:color w:val="FFFFF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100837">
                              <w:rPr>
                                <w:rFonts w:ascii="Verdana" w:hAnsi="Verdana"/>
                                <w:b/>
                                <w:color w:val="FFFFFF"/>
                                <w:sz w:val="36"/>
                                <w:szCs w:val="36"/>
                                <w:lang w:val="en-US"/>
                              </w:rPr>
                              <w:t>Awards</w:t>
                            </w:r>
                            <w:r w:rsidRPr="00100837">
                              <w:rPr>
                                <w:rFonts w:ascii="Verdana" w:hAnsi="Verdana"/>
                                <w:b/>
                                <w:color w:val="FFFFF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100837">
                              <w:rPr>
                                <w:rFonts w:ascii="Verdana" w:hAnsi="Verdana"/>
                                <w:b/>
                                <w:color w:val="FFFFFF"/>
                                <w:sz w:val="36"/>
                                <w:szCs w:val="36"/>
                                <w:lang w:val="en-US"/>
                              </w:rPr>
                              <w:t>Belarus</w:t>
                            </w:r>
                            <w:r w:rsidR="00B95D81" w:rsidRPr="00100837">
                              <w:rPr>
                                <w:rFonts w:ascii="Verdana" w:hAnsi="Verdana"/>
                                <w:b/>
                                <w:color w:val="FFFFFF"/>
                                <w:sz w:val="36"/>
                                <w:szCs w:val="36"/>
                              </w:rPr>
                              <w:t xml:space="preserve"> 20</w:t>
                            </w:r>
                            <w:r w:rsidR="00674AE0">
                              <w:rPr>
                                <w:rFonts w:ascii="Verdana" w:hAnsi="Verdana"/>
                                <w:b/>
                                <w:color w:val="FFFFFF"/>
                                <w:sz w:val="36"/>
                                <w:szCs w:val="36"/>
                              </w:rPr>
                              <w:t>2</w:t>
                            </w:r>
                            <w:r w:rsidR="00AD337E">
                              <w:rPr>
                                <w:rFonts w:ascii="Verdana" w:hAnsi="Verdana"/>
                                <w:b/>
                                <w:color w:val="FFFFFF"/>
                                <w:sz w:val="36"/>
                                <w:szCs w:val="36"/>
                              </w:rPr>
                              <w:t>1</w:t>
                            </w:r>
                            <w:r w:rsidRPr="00100837">
                              <w:rPr>
                                <w:rFonts w:ascii="Verdana" w:hAnsi="Verdana"/>
                                <w:b/>
                                <w:color w:val="FFFFFF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52DA472A" w14:textId="76B9ECCE" w:rsidR="000C00BB" w:rsidRPr="00100837" w:rsidRDefault="000C00BB" w:rsidP="008B0A75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238AD21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2.5pt;width:480.6pt;height:61.2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" fillcolor="#c3b374" stroked="f">
                <v:textbox>
                  <w:txbxContent>
                    <w:p w14:paraId="61EC08FB" w14:textId="12648994" w:rsidR="000C00BB" w:rsidRPr="00100837" w:rsidRDefault="000C00BB" w:rsidP="008B0A75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b/>
                          <w:color w:val="FFFFFF"/>
                          <w:sz w:val="36"/>
                          <w:szCs w:val="36"/>
                        </w:rPr>
                      </w:pPr>
                      <w:r w:rsidRPr="00100837">
                        <w:rPr>
                          <w:rFonts w:ascii="Verdana" w:hAnsi="Verdana"/>
                          <w:b/>
                          <w:color w:val="FFFFFF"/>
                          <w:sz w:val="36"/>
                          <w:szCs w:val="36"/>
                          <w:lang w:val="en-US"/>
                        </w:rPr>
                        <w:t>Effie</w:t>
                      </w:r>
                      <w:r w:rsidRPr="00100837">
                        <w:rPr>
                          <w:rFonts w:ascii="Verdana" w:hAnsi="Verdana"/>
                          <w:b/>
                          <w:color w:val="FFFFFF"/>
                          <w:sz w:val="36"/>
                          <w:szCs w:val="36"/>
                        </w:rPr>
                        <w:t xml:space="preserve"> </w:t>
                      </w:r>
                      <w:r w:rsidRPr="00100837">
                        <w:rPr>
                          <w:rFonts w:ascii="Verdana" w:hAnsi="Verdana"/>
                          <w:b/>
                          <w:color w:val="FFFFFF"/>
                          <w:sz w:val="36"/>
                          <w:szCs w:val="36"/>
                          <w:lang w:val="en-US"/>
                        </w:rPr>
                        <w:t>Awards</w:t>
                      </w:r>
                      <w:r w:rsidRPr="00100837">
                        <w:rPr>
                          <w:rFonts w:ascii="Verdana" w:hAnsi="Verdana"/>
                          <w:b/>
                          <w:color w:val="FFFFFF"/>
                          <w:sz w:val="36"/>
                          <w:szCs w:val="36"/>
                        </w:rPr>
                        <w:t xml:space="preserve"> </w:t>
                      </w:r>
                      <w:r w:rsidRPr="00100837">
                        <w:rPr>
                          <w:rFonts w:ascii="Verdana" w:hAnsi="Verdana"/>
                          <w:b/>
                          <w:color w:val="FFFFFF"/>
                          <w:sz w:val="36"/>
                          <w:szCs w:val="36"/>
                          <w:lang w:val="en-US"/>
                        </w:rPr>
                        <w:t>Belarus</w:t>
                      </w:r>
                      <w:r w:rsidR="00B95D81" w:rsidRPr="00100837">
                        <w:rPr>
                          <w:rFonts w:ascii="Verdana" w:hAnsi="Verdana"/>
                          <w:b/>
                          <w:color w:val="FFFFFF"/>
                          <w:sz w:val="36"/>
                          <w:szCs w:val="36"/>
                        </w:rPr>
                        <w:t xml:space="preserve"> 20</w:t>
                      </w:r>
                      <w:r w:rsidR="00674AE0">
                        <w:rPr>
                          <w:rFonts w:ascii="Verdana" w:hAnsi="Verdana"/>
                          <w:b/>
                          <w:color w:val="FFFFFF"/>
                          <w:sz w:val="36"/>
                          <w:szCs w:val="36"/>
                        </w:rPr>
                        <w:t>2</w:t>
                      </w:r>
                      <w:r w:rsidR="00AD337E">
                        <w:rPr>
                          <w:rFonts w:ascii="Verdana" w:hAnsi="Verdana"/>
                          <w:b/>
                          <w:color w:val="FFFFFF"/>
                          <w:sz w:val="36"/>
                          <w:szCs w:val="36"/>
                        </w:rPr>
                        <w:t>1</w:t>
                      </w:r>
                      <w:r w:rsidRPr="00100837">
                        <w:rPr>
                          <w:rFonts w:ascii="Verdana" w:hAnsi="Verdana"/>
                          <w:b/>
                          <w:color w:val="FFFFFF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52DA472A" w14:textId="76B9ECCE" w:rsidR="000C00BB" w:rsidRPr="00100837" w:rsidRDefault="000C00BB" w:rsidP="008B0A75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b/>
                          <w:color w:val="FFFFFF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7053B23" w14:textId="0ADF3F19" w:rsidR="00386AC0" w:rsidRDefault="00386AC0" w:rsidP="0086395E">
      <w:pPr>
        <w:pStyle w:val="a9"/>
        <w:ind w:firstLine="567"/>
        <w:jc w:val="both"/>
        <w:rPr>
          <w:rFonts w:ascii="Verdana" w:hAnsi="Verdana"/>
          <w:sz w:val="28"/>
          <w:szCs w:val="28"/>
          <w:lang w:val="ru-RU"/>
        </w:rPr>
      </w:pPr>
    </w:p>
    <w:p w14:paraId="31844680" w14:textId="36566D14" w:rsidR="000B5C9A" w:rsidRPr="00C20EF5" w:rsidRDefault="00AD337E" w:rsidP="000B5C9A">
      <w:pPr>
        <w:pStyle w:val="a9"/>
        <w:ind w:firstLine="567"/>
        <w:jc w:val="center"/>
        <w:rPr>
          <w:rFonts w:ascii="Verdana" w:hAnsi="Verdana"/>
          <w:b/>
          <w:bCs/>
          <w:sz w:val="28"/>
          <w:szCs w:val="28"/>
          <w:lang w:val="ru-RU"/>
        </w:rPr>
      </w:pPr>
      <w:r w:rsidRPr="00C20EF5">
        <w:rPr>
          <w:rFonts w:ascii="Verdana" w:hAnsi="Verdana"/>
          <w:b/>
          <w:bCs/>
          <w:sz w:val="28"/>
          <w:szCs w:val="28"/>
          <w:lang w:val="ru-RU"/>
        </w:rPr>
        <w:t>Конференция</w:t>
      </w:r>
      <w:r w:rsidR="000B5C9A" w:rsidRPr="00C20EF5">
        <w:rPr>
          <w:rFonts w:ascii="Verdana" w:hAnsi="Verdana"/>
          <w:b/>
          <w:bCs/>
          <w:sz w:val="28"/>
          <w:szCs w:val="28"/>
          <w:lang w:val="ru-RU"/>
        </w:rPr>
        <w:t xml:space="preserve"> </w:t>
      </w:r>
    </w:p>
    <w:p w14:paraId="50DBBD3D" w14:textId="1528E3E4" w:rsidR="000B5C9A" w:rsidRDefault="00C20EF5" w:rsidP="00C20EF5">
      <w:pPr>
        <w:pStyle w:val="a9"/>
        <w:ind w:firstLine="567"/>
        <w:jc w:val="center"/>
        <w:rPr>
          <w:rFonts w:ascii="Verdana" w:hAnsi="Verdana"/>
          <w:sz w:val="28"/>
          <w:szCs w:val="28"/>
          <w:lang w:val="ru-RU"/>
        </w:rPr>
      </w:pPr>
      <w:r>
        <w:rPr>
          <w:rFonts w:ascii="Verdana" w:hAnsi="Verdana"/>
          <w:sz w:val="28"/>
          <w:szCs w:val="28"/>
          <w:lang w:val="ru-RU"/>
        </w:rPr>
        <w:t>17-18 ноября</w:t>
      </w:r>
    </w:p>
    <w:p w14:paraId="60788360" w14:textId="18A9A2A8" w:rsidR="00A52BBF" w:rsidRPr="00100837" w:rsidRDefault="00A52BBF" w:rsidP="00A52BBF">
      <w:pPr>
        <w:pStyle w:val="a9"/>
        <w:ind w:firstLine="567"/>
        <w:jc w:val="center"/>
        <w:rPr>
          <w:rFonts w:ascii="Verdana" w:hAnsi="Verdana"/>
          <w:b/>
          <w:bCs/>
          <w:sz w:val="32"/>
          <w:szCs w:val="32"/>
          <w:lang w:val="ru-RU"/>
        </w:rPr>
      </w:pPr>
      <w:r w:rsidRPr="00100837">
        <w:rPr>
          <w:rFonts w:ascii="Verdana" w:hAnsi="Verdana"/>
          <w:b/>
          <w:bCs/>
          <w:sz w:val="32"/>
          <w:szCs w:val="32"/>
          <w:lang w:val="ru-RU"/>
        </w:rPr>
        <w:t>«</w:t>
      </w:r>
      <w:r w:rsidR="00462BE3" w:rsidRPr="00AD337E">
        <w:rPr>
          <w:rFonts w:ascii="Verdana" w:hAnsi="Verdana"/>
          <w:b/>
          <w:bCs/>
          <w:sz w:val="32"/>
          <w:szCs w:val="32"/>
          <w:lang w:val="ru-RU"/>
        </w:rPr>
        <w:t xml:space="preserve">МАРКЕТИНГ ПЕРЕЗАГРУЗКИ: КУРС НА ТРЕНДЫ ЭФФЕКТИВНОСТИ </w:t>
      </w:r>
      <w:proofErr w:type="spellStart"/>
      <w:r w:rsidR="00462BE3" w:rsidRPr="00AD337E">
        <w:rPr>
          <w:rFonts w:ascii="Verdana" w:hAnsi="Verdana"/>
          <w:b/>
          <w:bCs/>
          <w:sz w:val="32"/>
          <w:szCs w:val="32"/>
          <w:lang w:val="ru-RU"/>
        </w:rPr>
        <w:t>СОВРЕМЕННОСТ</w:t>
      </w:r>
      <w:r w:rsidR="00AD337E" w:rsidRPr="00AD337E">
        <w:rPr>
          <w:rFonts w:ascii="Verdana" w:hAnsi="Verdana"/>
          <w:b/>
          <w:bCs/>
          <w:sz w:val="32"/>
          <w:szCs w:val="32"/>
          <w:lang w:val="ru-RU"/>
        </w:rPr>
        <w:t>и</w:t>
      </w:r>
      <w:proofErr w:type="spellEnd"/>
      <w:r w:rsidR="00503F14">
        <w:rPr>
          <w:rFonts w:ascii="Verdana" w:hAnsi="Verdana"/>
          <w:b/>
          <w:bCs/>
          <w:sz w:val="32"/>
          <w:szCs w:val="32"/>
          <w:lang w:val="ru-RU"/>
        </w:rPr>
        <w:t xml:space="preserve">» </w:t>
      </w:r>
    </w:p>
    <w:p w14:paraId="1B26C574" w14:textId="4002A8FD" w:rsidR="00A52BBF" w:rsidRPr="00462BE3" w:rsidRDefault="00C20EF5" w:rsidP="00A52BBF">
      <w:pPr>
        <w:pStyle w:val="a9"/>
        <w:ind w:firstLine="567"/>
        <w:jc w:val="center"/>
        <w:rPr>
          <w:rFonts w:ascii="Verdana" w:hAnsi="Verdana"/>
          <w:sz w:val="24"/>
          <w:szCs w:val="24"/>
          <w:lang w:val="ru-RU"/>
        </w:rPr>
      </w:pPr>
      <w:r w:rsidRPr="00C20EF5">
        <w:rPr>
          <w:rFonts w:ascii="Verdana" w:hAnsi="Verdana"/>
          <w:sz w:val="24"/>
          <w:szCs w:val="24"/>
          <w:lang w:val="en-US"/>
        </w:rPr>
        <w:t>Minsk</w:t>
      </w:r>
      <w:r w:rsidRPr="00462BE3">
        <w:rPr>
          <w:rFonts w:ascii="Verdana" w:hAnsi="Verdana"/>
          <w:sz w:val="24"/>
          <w:szCs w:val="24"/>
          <w:lang w:val="ru-RU"/>
        </w:rPr>
        <w:t xml:space="preserve"> </w:t>
      </w:r>
      <w:r w:rsidRPr="00C20EF5">
        <w:rPr>
          <w:rFonts w:ascii="Verdana" w:hAnsi="Verdana"/>
          <w:sz w:val="24"/>
          <w:szCs w:val="24"/>
          <w:lang w:val="en-US"/>
        </w:rPr>
        <w:t>Marriot</w:t>
      </w:r>
      <w:r w:rsidRPr="00462BE3">
        <w:rPr>
          <w:rFonts w:ascii="Verdana" w:hAnsi="Verdana"/>
          <w:sz w:val="24"/>
          <w:szCs w:val="24"/>
          <w:lang w:val="ru-RU"/>
        </w:rPr>
        <w:t xml:space="preserve"> </w:t>
      </w:r>
      <w:r w:rsidRPr="00C20EF5">
        <w:rPr>
          <w:rFonts w:ascii="Verdana" w:hAnsi="Verdana"/>
          <w:sz w:val="24"/>
          <w:szCs w:val="24"/>
          <w:lang w:val="en-US"/>
        </w:rPr>
        <w:t>Hotel</w:t>
      </w:r>
      <w:r w:rsidRPr="00462BE3">
        <w:rPr>
          <w:rFonts w:ascii="Verdana" w:hAnsi="Verdana"/>
          <w:sz w:val="24"/>
          <w:szCs w:val="24"/>
          <w:lang w:val="ru-RU"/>
        </w:rPr>
        <w:t xml:space="preserve">, </w:t>
      </w:r>
      <w:r w:rsidRPr="00C20EF5">
        <w:rPr>
          <w:rFonts w:ascii="Verdana" w:hAnsi="Verdana"/>
          <w:sz w:val="24"/>
          <w:szCs w:val="24"/>
          <w:lang w:val="ru-RU"/>
        </w:rPr>
        <w:t>пр</w:t>
      </w:r>
      <w:r w:rsidRPr="00462BE3">
        <w:rPr>
          <w:rFonts w:ascii="Verdana" w:hAnsi="Verdana"/>
          <w:sz w:val="24"/>
          <w:szCs w:val="24"/>
          <w:lang w:val="ru-RU"/>
        </w:rPr>
        <w:t>-</w:t>
      </w:r>
      <w:r w:rsidRPr="00C20EF5">
        <w:rPr>
          <w:rFonts w:ascii="Verdana" w:hAnsi="Verdana"/>
          <w:sz w:val="24"/>
          <w:szCs w:val="24"/>
          <w:lang w:val="ru-RU"/>
        </w:rPr>
        <w:t>т</w:t>
      </w:r>
      <w:r w:rsidRPr="00462BE3">
        <w:rPr>
          <w:rFonts w:ascii="Verdana" w:hAnsi="Verdana"/>
          <w:sz w:val="24"/>
          <w:szCs w:val="24"/>
          <w:lang w:val="ru-RU"/>
        </w:rPr>
        <w:t xml:space="preserve"> </w:t>
      </w:r>
      <w:r w:rsidRPr="00C20EF5">
        <w:rPr>
          <w:rFonts w:ascii="Verdana" w:hAnsi="Verdana"/>
          <w:sz w:val="24"/>
          <w:szCs w:val="24"/>
          <w:lang w:val="ru-RU"/>
        </w:rPr>
        <w:t>Победителей</w:t>
      </w:r>
      <w:r w:rsidR="00462BE3" w:rsidRPr="00462BE3">
        <w:rPr>
          <w:rFonts w:ascii="Verdana" w:hAnsi="Verdana"/>
          <w:sz w:val="24"/>
          <w:szCs w:val="24"/>
          <w:lang w:val="ru-RU"/>
        </w:rPr>
        <w:t>,</w:t>
      </w:r>
      <w:r w:rsidRPr="00C20EF5">
        <w:rPr>
          <w:rFonts w:ascii="Verdana" w:hAnsi="Verdana"/>
          <w:sz w:val="24"/>
          <w:szCs w:val="24"/>
          <w:lang w:val="ru-RU"/>
        </w:rPr>
        <w:t xml:space="preserve"> 20</w:t>
      </w:r>
    </w:p>
    <w:p w14:paraId="7163B82D" w14:textId="77777777" w:rsidR="00C20EF5" w:rsidRDefault="00C20EF5" w:rsidP="00C20EF5">
      <w:pPr>
        <w:pStyle w:val="a9"/>
        <w:ind w:firstLine="567"/>
        <w:rPr>
          <w:rFonts w:ascii="Verdana" w:hAnsi="Verdana"/>
          <w:sz w:val="24"/>
          <w:szCs w:val="24"/>
          <w:lang w:val="ru-RU"/>
        </w:rPr>
      </w:pPr>
    </w:p>
    <w:p w14:paraId="5EA5E108" w14:textId="13103F93" w:rsidR="00B5665A" w:rsidRPr="003A65AC" w:rsidRDefault="00674AE0" w:rsidP="00C20EF5">
      <w:pPr>
        <w:pStyle w:val="a9"/>
        <w:rPr>
          <w:rFonts w:ascii="Verdana" w:hAnsi="Verdana"/>
          <w:sz w:val="24"/>
          <w:szCs w:val="24"/>
          <w:lang w:val="ru-RU"/>
        </w:rPr>
      </w:pPr>
      <w:r>
        <w:rPr>
          <w:rFonts w:ascii="Verdana" w:hAnsi="Verdana"/>
          <w:sz w:val="24"/>
          <w:szCs w:val="24"/>
          <w:lang w:val="ru-RU"/>
        </w:rPr>
        <w:t>1</w:t>
      </w:r>
      <w:r w:rsidR="004E1D5C">
        <w:rPr>
          <w:rFonts w:ascii="Verdana" w:hAnsi="Verdana"/>
          <w:sz w:val="24"/>
          <w:szCs w:val="24"/>
          <w:lang w:val="ru-RU"/>
        </w:rPr>
        <w:t>7</w:t>
      </w:r>
      <w:r w:rsidR="00441D52" w:rsidRPr="00462BE3">
        <w:rPr>
          <w:rFonts w:ascii="Verdana" w:hAnsi="Verdana"/>
          <w:sz w:val="24"/>
          <w:szCs w:val="24"/>
          <w:lang w:val="ru-RU"/>
        </w:rPr>
        <w:t xml:space="preserve"> </w:t>
      </w:r>
      <w:r>
        <w:rPr>
          <w:rFonts w:ascii="Verdana" w:hAnsi="Verdana"/>
          <w:sz w:val="24"/>
          <w:szCs w:val="24"/>
          <w:lang w:val="ru-RU"/>
        </w:rPr>
        <w:t>ноября</w:t>
      </w:r>
      <w:r w:rsidR="00A52BBF" w:rsidRPr="00100837">
        <w:rPr>
          <w:rFonts w:ascii="Verdana" w:hAnsi="Verdana"/>
          <w:sz w:val="24"/>
          <w:szCs w:val="24"/>
          <w:lang w:val="ru-RU"/>
        </w:rPr>
        <w:t xml:space="preserve"> 20</w:t>
      </w:r>
      <w:r>
        <w:rPr>
          <w:rFonts w:ascii="Verdana" w:hAnsi="Verdana"/>
          <w:sz w:val="24"/>
          <w:szCs w:val="24"/>
          <w:lang w:val="ru-RU"/>
        </w:rPr>
        <w:t>2</w:t>
      </w:r>
      <w:r w:rsidR="00AD337E">
        <w:rPr>
          <w:rFonts w:ascii="Verdana" w:hAnsi="Verdana"/>
          <w:sz w:val="24"/>
          <w:szCs w:val="24"/>
          <w:lang w:val="ru-RU"/>
        </w:rPr>
        <w:t>1</w:t>
      </w:r>
      <w:r w:rsidR="00EF12ED">
        <w:rPr>
          <w:rFonts w:ascii="Verdana" w:hAnsi="Verdana"/>
          <w:sz w:val="24"/>
          <w:szCs w:val="24"/>
          <w:lang w:val="ru-RU"/>
        </w:rPr>
        <w:t xml:space="preserve"> </w:t>
      </w:r>
    </w:p>
    <w:p w14:paraId="2BA89316" w14:textId="77777777" w:rsidR="00B5665A" w:rsidRPr="003A65AC" w:rsidRDefault="00B5665A" w:rsidP="00C20EF5">
      <w:pPr>
        <w:pStyle w:val="a9"/>
        <w:ind w:firstLine="567"/>
        <w:rPr>
          <w:rFonts w:ascii="Verdana" w:hAnsi="Verdana"/>
          <w:sz w:val="24"/>
          <w:szCs w:val="24"/>
          <w:lang w:val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555"/>
        <w:gridCol w:w="8079"/>
      </w:tblGrid>
      <w:tr w:rsidR="00B976E7" w:rsidRPr="000F6376" w14:paraId="3128CF4F" w14:textId="77777777" w:rsidTr="00B5665A">
        <w:tc>
          <w:tcPr>
            <w:tcW w:w="1555" w:type="dxa"/>
          </w:tcPr>
          <w:p w14:paraId="06D701B3" w14:textId="5ED5CC8F" w:rsidR="00B976E7" w:rsidRPr="00B976E7" w:rsidRDefault="00B976E7" w:rsidP="00A8244F">
            <w:pPr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9.30 – 10.15</w:t>
            </w:r>
          </w:p>
        </w:tc>
        <w:tc>
          <w:tcPr>
            <w:tcW w:w="8079" w:type="dxa"/>
          </w:tcPr>
          <w:p w14:paraId="556E1531" w14:textId="77777777" w:rsidR="00B976E7" w:rsidRDefault="00B976E7" w:rsidP="00A8244F">
            <w:pPr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 xml:space="preserve">Аккредитация участников. Приветственный кофе. </w:t>
            </w:r>
          </w:p>
          <w:p w14:paraId="0168EBC0" w14:textId="17E9DAA2" w:rsidR="006A7762" w:rsidRPr="00B976E7" w:rsidRDefault="006A7762" w:rsidP="00A8244F">
            <w:pPr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Нетворкинг</w:t>
            </w:r>
          </w:p>
        </w:tc>
      </w:tr>
      <w:tr w:rsidR="00B5665A" w:rsidRPr="000F6376" w14:paraId="780BE0B4" w14:textId="77777777" w:rsidTr="00B5665A">
        <w:tc>
          <w:tcPr>
            <w:tcW w:w="1555" w:type="dxa"/>
          </w:tcPr>
          <w:p w14:paraId="5002DA5B" w14:textId="4C1CB45F" w:rsidR="00B5665A" w:rsidRPr="00AD337E" w:rsidRDefault="00B5665A" w:rsidP="00A8244F">
            <w:pPr>
              <w:rPr>
                <w:rFonts w:ascii="Verdana" w:hAnsi="Verdana" w:cs="Times New Roman"/>
                <w:sz w:val="18"/>
                <w:szCs w:val="18"/>
              </w:rPr>
            </w:pPr>
            <w:r w:rsidRPr="000F6376">
              <w:rPr>
                <w:rFonts w:ascii="Verdana" w:hAnsi="Verdana" w:cs="Times New Roman"/>
                <w:sz w:val="18"/>
                <w:szCs w:val="18"/>
                <w:lang w:val="en-US"/>
              </w:rPr>
              <w:t>10.</w:t>
            </w:r>
            <w:r w:rsidR="00AD337E">
              <w:rPr>
                <w:rFonts w:ascii="Verdana" w:hAnsi="Verdana" w:cs="Times New Roman"/>
                <w:sz w:val="18"/>
                <w:szCs w:val="18"/>
              </w:rPr>
              <w:t>15</w:t>
            </w:r>
            <w:r w:rsidRPr="000F6376">
              <w:rPr>
                <w:rFonts w:ascii="Verdana" w:hAnsi="Verdana" w:cs="Times New Roman"/>
                <w:sz w:val="18"/>
                <w:szCs w:val="18"/>
                <w:lang w:val="en-US"/>
              </w:rPr>
              <w:t xml:space="preserve"> – 10.</w:t>
            </w:r>
            <w:r w:rsidR="00AD337E">
              <w:rPr>
                <w:rFonts w:ascii="Verdana" w:hAnsi="Verdana" w:cs="Times New Roman"/>
                <w:sz w:val="18"/>
                <w:szCs w:val="18"/>
              </w:rPr>
              <w:t>30</w:t>
            </w:r>
          </w:p>
        </w:tc>
        <w:tc>
          <w:tcPr>
            <w:tcW w:w="8079" w:type="dxa"/>
          </w:tcPr>
          <w:p w14:paraId="120A9B55" w14:textId="57C01B70" w:rsidR="00BC55B2" w:rsidRDefault="00DF12B7" w:rsidP="00A8244F">
            <w:pPr>
              <w:rPr>
                <w:rFonts w:ascii="Verdana" w:hAnsi="Verdana" w:cs="Times New Roman"/>
                <w:sz w:val="18"/>
                <w:szCs w:val="18"/>
              </w:rPr>
            </w:pPr>
            <w:r w:rsidRPr="000F6376">
              <w:rPr>
                <w:rFonts w:ascii="Verdana" w:hAnsi="Verdana" w:cs="Times New Roman"/>
                <w:sz w:val="18"/>
                <w:szCs w:val="18"/>
              </w:rPr>
              <w:t xml:space="preserve">Открытие конференции. </w:t>
            </w:r>
          </w:p>
          <w:p w14:paraId="7FE97233" w14:textId="6159C8CB" w:rsidR="00782529" w:rsidRPr="000F6376" w:rsidRDefault="00782529" w:rsidP="00A8244F">
            <w:pPr>
              <w:rPr>
                <w:rFonts w:ascii="Verdana" w:hAnsi="Verdana" w:cs="Times New Roman"/>
                <w:sz w:val="18"/>
                <w:szCs w:val="18"/>
              </w:rPr>
            </w:pPr>
            <w:proofErr w:type="spellStart"/>
            <w:r w:rsidRPr="00782529">
              <w:rPr>
                <w:rFonts w:ascii="Verdana" w:hAnsi="Verdana" w:cs="Times New Roman"/>
                <w:sz w:val="18"/>
                <w:szCs w:val="18"/>
              </w:rPr>
              <w:t>Effie</w:t>
            </w:r>
            <w:proofErr w:type="spellEnd"/>
            <w:r w:rsidRPr="00782529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782529">
              <w:rPr>
                <w:rFonts w:ascii="Verdana" w:hAnsi="Verdana" w:cs="Times New Roman"/>
                <w:sz w:val="18"/>
                <w:szCs w:val="18"/>
              </w:rPr>
              <w:t>Awards</w:t>
            </w:r>
            <w:proofErr w:type="spellEnd"/>
            <w:r w:rsidRPr="00782529">
              <w:rPr>
                <w:rFonts w:ascii="Verdana" w:hAnsi="Verdana" w:cs="Times New Roman"/>
                <w:sz w:val="18"/>
                <w:szCs w:val="18"/>
              </w:rPr>
              <w:t xml:space="preserve"> - всемирно признанный "золотой стандарт" маркетинговой эффективности</w:t>
            </w:r>
            <w:r>
              <w:rPr>
                <w:rFonts w:ascii="Verdana" w:hAnsi="Verdana" w:cs="Times New Roman"/>
                <w:sz w:val="18"/>
                <w:szCs w:val="18"/>
              </w:rPr>
              <w:t>.</w:t>
            </w:r>
          </w:p>
          <w:p w14:paraId="187FC095" w14:textId="12F8C431" w:rsidR="00B5665A" w:rsidRPr="00B976E7" w:rsidRDefault="00B976E7" w:rsidP="00A8244F">
            <w:pPr>
              <w:rPr>
                <w:rFonts w:ascii="Verdana" w:hAnsi="Verdana" w:cs="Times New Roman"/>
                <w:sz w:val="18"/>
                <w:szCs w:val="18"/>
              </w:rPr>
            </w:pPr>
            <w:r w:rsidRPr="00F34970">
              <w:rPr>
                <w:rFonts w:ascii="Verdana" w:hAnsi="Verdana" w:cs="Times New Roman"/>
                <w:b/>
                <w:bCs/>
                <w:sz w:val="18"/>
                <w:szCs w:val="18"/>
              </w:rPr>
              <w:t>Алена Устинович</w:t>
            </w:r>
            <w:r>
              <w:rPr>
                <w:rFonts w:ascii="Verdana" w:hAnsi="Verdana" w:cs="Times New Roman"/>
                <w:sz w:val="18"/>
                <w:szCs w:val="18"/>
              </w:rPr>
              <w:t>,</w:t>
            </w:r>
            <w:r w:rsidR="00F34970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  <w:r>
              <w:rPr>
                <w:rFonts w:ascii="Verdana" w:hAnsi="Verdana" w:cs="Times New Roman"/>
                <w:sz w:val="18"/>
                <w:szCs w:val="18"/>
              </w:rPr>
              <w:t xml:space="preserve">Продюсер Премии </w:t>
            </w:r>
            <w:r>
              <w:rPr>
                <w:rFonts w:ascii="Verdana" w:hAnsi="Verdana" w:cs="Times New Roman"/>
                <w:sz w:val="18"/>
                <w:szCs w:val="18"/>
                <w:lang w:val="en-US"/>
              </w:rPr>
              <w:t>Effie</w:t>
            </w:r>
            <w:r w:rsidRPr="00B976E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  <w:r>
              <w:rPr>
                <w:rFonts w:ascii="Verdana" w:hAnsi="Verdana" w:cs="Times New Roman"/>
                <w:sz w:val="18"/>
                <w:szCs w:val="18"/>
              </w:rPr>
              <w:t>A</w:t>
            </w:r>
            <w:r>
              <w:rPr>
                <w:rFonts w:ascii="Verdana" w:hAnsi="Verdana" w:cs="Times New Roman"/>
                <w:sz w:val="18"/>
                <w:szCs w:val="18"/>
                <w:lang w:val="en-US"/>
              </w:rPr>
              <w:t>wards</w:t>
            </w:r>
            <w:r w:rsidRPr="00B976E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  <w:r>
              <w:rPr>
                <w:rFonts w:ascii="Verdana" w:hAnsi="Verdana" w:cs="Times New Roman"/>
                <w:sz w:val="18"/>
                <w:szCs w:val="18"/>
                <w:lang w:val="en-US"/>
              </w:rPr>
              <w:t>Belarus</w:t>
            </w:r>
            <w:r w:rsidRPr="00B976E7">
              <w:rPr>
                <w:rFonts w:ascii="Verdana" w:hAnsi="Verdana" w:cs="Times New Roman"/>
                <w:sz w:val="18"/>
                <w:szCs w:val="18"/>
              </w:rPr>
              <w:t xml:space="preserve"> 2021, </w:t>
            </w:r>
            <w:r>
              <w:rPr>
                <w:rFonts w:ascii="Verdana" w:hAnsi="Verdana" w:cs="Times New Roman"/>
                <w:sz w:val="18"/>
                <w:szCs w:val="18"/>
              </w:rPr>
              <w:t>Председатель Правления Ассоциации Коммуникационных и Маркетинговых Агентств Беларуси</w:t>
            </w:r>
          </w:p>
        </w:tc>
      </w:tr>
      <w:tr w:rsidR="00B5665A" w:rsidRPr="00AD337E" w14:paraId="7BFA0D7F" w14:textId="77777777" w:rsidTr="00B5665A">
        <w:tc>
          <w:tcPr>
            <w:tcW w:w="1555" w:type="dxa"/>
          </w:tcPr>
          <w:p w14:paraId="7AB84BA7" w14:textId="755296D9" w:rsidR="00B5665A" w:rsidRPr="008234B5" w:rsidRDefault="00B5665A" w:rsidP="00A8244F">
            <w:pPr>
              <w:rPr>
                <w:rFonts w:ascii="Verdana" w:hAnsi="Verdana" w:cs="Times New Roman"/>
                <w:sz w:val="18"/>
                <w:szCs w:val="18"/>
                <w:lang w:val="en-US"/>
              </w:rPr>
            </w:pPr>
            <w:r w:rsidRPr="000F6376">
              <w:rPr>
                <w:rFonts w:ascii="Verdana" w:hAnsi="Verdana" w:cs="Times New Roman"/>
                <w:sz w:val="18"/>
                <w:szCs w:val="18"/>
                <w:lang w:val="en-US"/>
              </w:rPr>
              <w:t>10.</w:t>
            </w:r>
            <w:r w:rsidR="008234B5">
              <w:rPr>
                <w:rFonts w:ascii="Verdana" w:hAnsi="Verdana" w:cs="Times New Roman"/>
                <w:sz w:val="18"/>
                <w:szCs w:val="18"/>
                <w:lang w:val="en-US"/>
              </w:rPr>
              <w:t>30</w:t>
            </w:r>
            <w:r w:rsidRPr="000F6376">
              <w:rPr>
                <w:rFonts w:ascii="Verdana" w:hAnsi="Verdana" w:cs="Times New Roman"/>
                <w:sz w:val="18"/>
                <w:szCs w:val="18"/>
                <w:lang w:val="en-US"/>
              </w:rPr>
              <w:t xml:space="preserve"> – </w:t>
            </w:r>
            <w:r w:rsidR="008234B5">
              <w:rPr>
                <w:rFonts w:ascii="Verdana" w:hAnsi="Verdana" w:cs="Times New Roman"/>
                <w:sz w:val="18"/>
                <w:szCs w:val="18"/>
                <w:lang w:val="en-US"/>
              </w:rPr>
              <w:t>10</w:t>
            </w:r>
            <w:r w:rsidR="00807C03" w:rsidRPr="000F6376">
              <w:rPr>
                <w:rFonts w:ascii="Verdana" w:hAnsi="Verdana" w:cs="Times New Roman"/>
                <w:sz w:val="18"/>
                <w:szCs w:val="18"/>
              </w:rPr>
              <w:t>.</w:t>
            </w:r>
            <w:r w:rsidR="008234B5">
              <w:rPr>
                <w:rFonts w:ascii="Verdana" w:hAnsi="Verdana" w:cs="Times New Roman"/>
                <w:sz w:val="18"/>
                <w:szCs w:val="18"/>
                <w:lang w:val="en-US"/>
              </w:rPr>
              <w:t>55</w:t>
            </w:r>
          </w:p>
        </w:tc>
        <w:tc>
          <w:tcPr>
            <w:tcW w:w="8079" w:type="dxa"/>
          </w:tcPr>
          <w:p w14:paraId="35B23184" w14:textId="77777777" w:rsidR="00314E85" w:rsidRDefault="00314E85" w:rsidP="00A8244F">
            <w:pPr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AD337E">
              <w:rPr>
                <w:rFonts w:ascii="Verdana" w:hAnsi="Verdana" w:cs="Times New Roman"/>
                <w:b/>
                <w:bCs/>
                <w:sz w:val="18"/>
                <w:szCs w:val="18"/>
              </w:rPr>
              <w:t xml:space="preserve">Алексей </w:t>
            </w:r>
            <w:proofErr w:type="spellStart"/>
            <w:r w:rsidRPr="00AD337E">
              <w:rPr>
                <w:rFonts w:ascii="Verdana" w:hAnsi="Verdana" w:cs="Times New Roman"/>
                <w:b/>
                <w:bCs/>
                <w:sz w:val="18"/>
                <w:szCs w:val="18"/>
              </w:rPr>
              <w:t>Сосницкий</w:t>
            </w:r>
            <w:proofErr w:type="spellEnd"/>
            <w:r w:rsidRPr="00AD337E">
              <w:rPr>
                <w:rFonts w:ascii="Verdana" w:hAnsi="Verdana" w:cs="Times New Roman"/>
                <w:sz w:val="18"/>
                <w:szCs w:val="18"/>
              </w:rPr>
              <w:t xml:space="preserve">, </w:t>
            </w:r>
            <w:r>
              <w:rPr>
                <w:rFonts w:ascii="Verdana" w:hAnsi="Verdana" w:cs="Times New Roman"/>
                <w:sz w:val="18"/>
                <w:szCs w:val="18"/>
              </w:rPr>
              <w:t>к</w:t>
            </w:r>
            <w:r w:rsidRPr="00AD337E">
              <w:rPr>
                <w:rFonts w:ascii="Verdana" w:hAnsi="Verdana" w:cs="Times New Roman"/>
                <w:sz w:val="18"/>
                <w:szCs w:val="18"/>
              </w:rPr>
              <w:t xml:space="preserve">реативный директор </w:t>
            </w:r>
            <w:proofErr w:type="spellStart"/>
            <w:r w:rsidRPr="00B976E7">
              <w:rPr>
                <w:rFonts w:ascii="Verdana" w:hAnsi="Verdana" w:cs="Times New Roman"/>
                <w:b/>
                <w:bCs/>
                <w:sz w:val="18"/>
                <w:szCs w:val="18"/>
                <w:lang w:val="en-US"/>
              </w:rPr>
              <w:t>Ragoo</w:t>
            </w:r>
            <w:proofErr w:type="spellEnd"/>
            <w:r w:rsidRPr="00B976E7">
              <w:rPr>
                <w:rFonts w:ascii="Verdana" w:hAnsi="Verdana" w:cs="Times New Roman"/>
                <w:b/>
                <w:bCs/>
                <w:sz w:val="18"/>
                <w:szCs w:val="18"/>
              </w:rPr>
              <w:t xml:space="preserve"> </w:t>
            </w:r>
            <w:r w:rsidRPr="00B976E7">
              <w:rPr>
                <w:rFonts w:ascii="Verdana" w:hAnsi="Verdana" w:cs="Times New Roman"/>
                <w:b/>
                <w:bCs/>
                <w:sz w:val="18"/>
                <w:szCs w:val="18"/>
                <w:lang w:val="en-US"/>
              </w:rPr>
              <w:t>Creative</w:t>
            </w:r>
            <w:r w:rsidRPr="00AD337E">
              <w:rPr>
                <w:rFonts w:ascii="Verdana" w:hAnsi="Verdana" w:cs="Times New Roman"/>
                <w:b/>
                <w:sz w:val="18"/>
                <w:szCs w:val="18"/>
              </w:rPr>
              <w:t xml:space="preserve"> </w:t>
            </w:r>
          </w:p>
          <w:p w14:paraId="34D1B27D" w14:textId="11599B94" w:rsidR="00511B15" w:rsidRDefault="00AD337E" w:rsidP="00A8244F">
            <w:pPr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AD337E">
              <w:rPr>
                <w:rFonts w:ascii="Verdana" w:hAnsi="Verdana" w:cs="Times New Roman"/>
                <w:b/>
                <w:sz w:val="18"/>
                <w:szCs w:val="18"/>
              </w:rPr>
              <w:t>МАРКЕТИНГ ВЫЖИВАНИЯ</w:t>
            </w:r>
          </w:p>
          <w:p w14:paraId="0B3B4606" w14:textId="1A979F9F" w:rsidR="00050AAC" w:rsidRPr="00AD337E" w:rsidRDefault="00000D51" w:rsidP="001E7F76">
            <w:pPr>
              <w:rPr>
                <w:rFonts w:ascii="Verdana" w:hAnsi="Verdana" w:cs="Times New Roman"/>
                <w:sz w:val="18"/>
                <w:szCs w:val="18"/>
              </w:rPr>
            </w:pPr>
            <w:r w:rsidRPr="00000D51">
              <w:rPr>
                <w:rFonts w:ascii="Verdana" w:hAnsi="Verdana" w:cs="Times New Roman"/>
                <w:bCs/>
                <w:sz w:val="18"/>
                <w:szCs w:val="18"/>
              </w:rPr>
              <w:t>Мы живем в непростое время. Информация и контент становятся валютой. Фейки встречаются чаще, чем уссурийские тигры. Глобальные кризисы то и дело проверяют бизнесы и бренды на прочность. Все чаще поднимаются не простые вопросы роста, а непростые вопросы выживания. И снова известный вопрос: что делать?</w:t>
            </w:r>
          </w:p>
        </w:tc>
      </w:tr>
      <w:tr w:rsidR="00B5665A" w:rsidRPr="00782529" w14:paraId="48C311B2" w14:textId="77777777" w:rsidTr="00B5665A">
        <w:tc>
          <w:tcPr>
            <w:tcW w:w="1555" w:type="dxa"/>
          </w:tcPr>
          <w:p w14:paraId="42E4BF9E" w14:textId="578B6940" w:rsidR="00B5665A" w:rsidRPr="00511B15" w:rsidRDefault="00B5665A" w:rsidP="00A8244F">
            <w:pPr>
              <w:rPr>
                <w:rFonts w:ascii="Verdana" w:hAnsi="Verdana" w:cs="Times New Roman"/>
                <w:sz w:val="18"/>
                <w:szCs w:val="18"/>
              </w:rPr>
            </w:pPr>
            <w:r w:rsidRPr="00511B15">
              <w:rPr>
                <w:rFonts w:ascii="Verdana" w:hAnsi="Verdana" w:cs="Times New Roman"/>
                <w:sz w:val="18"/>
                <w:szCs w:val="18"/>
              </w:rPr>
              <w:t>1</w:t>
            </w:r>
            <w:r w:rsidR="008234B5">
              <w:rPr>
                <w:rFonts w:ascii="Verdana" w:hAnsi="Verdana" w:cs="Times New Roman"/>
                <w:sz w:val="18"/>
                <w:szCs w:val="18"/>
              </w:rPr>
              <w:t>1</w:t>
            </w:r>
            <w:r w:rsidRPr="00511B15">
              <w:rPr>
                <w:rFonts w:ascii="Verdana" w:hAnsi="Verdana" w:cs="Times New Roman"/>
                <w:sz w:val="18"/>
                <w:szCs w:val="18"/>
              </w:rPr>
              <w:t>.</w:t>
            </w:r>
            <w:r w:rsidR="008234B5">
              <w:rPr>
                <w:rFonts w:ascii="Verdana" w:hAnsi="Verdana" w:cs="Times New Roman"/>
                <w:sz w:val="18"/>
                <w:szCs w:val="18"/>
                <w:lang w:val="en-US"/>
              </w:rPr>
              <w:t>00</w:t>
            </w:r>
            <w:r w:rsidRPr="00511B15">
              <w:rPr>
                <w:rFonts w:ascii="Verdana" w:hAnsi="Verdana" w:cs="Times New Roman"/>
                <w:sz w:val="18"/>
                <w:szCs w:val="18"/>
              </w:rPr>
              <w:t xml:space="preserve"> – 11.</w:t>
            </w:r>
            <w:r w:rsidR="008234B5">
              <w:rPr>
                <w:rFonts w:ascii="Verdana" w:hAnsi="Verdana" w:cs="Times New Roman"/>
                <w:sz w:val="18"/>
                <w:szCs w:val="18"/>
                <w:lang w:val="en-US"/>
              </w:rPr>
              <w:t>25</w:t>
            </w:r>
            <w:r w:rsidRPr="00511B15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079" w:type="dxa"/>
          </w:tcPr>
          <w:p w14:paraId="06D8E935" w14:textId="77777777" w:rsidR="00314E85" w:rsidRPr="000305F8" w:rsidRDefault="00314E85" w:rsidP="007C1FF5">
            <w:pPr>
              <w:rPr>
                <w:rFonts w:ascii="Verdana" w:hAnsi="Verdana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Алена</w:t>
            </w:r>
            <w:r w:rsidRPr="000305F8">
              <w:rPr>
                <w:rFonts w:ascii="Verdana" w:hAnsi="Verdana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Verdana" w:hAnsi="Verdana"/>
                <w:b/>
                <w:sz w:val="18"/>
                <w:szCs w:val="18"/>
              </w:rPr>
              <w:t>Селиванова</w:t>
            </w:r>
            <w:r w:rsidRPr="000305F8">
              <w:rPr>
                <w:rFonts w:ascii="Verdana" w:hAnsi="Verdana"/>
                <w:sz w:val="18"/>
                <w:szCs w:val="18"/>
                <w:lang w:val="en-US"/>
              </w:rPr>
              <w:t xml:space="preserve">, </w:t>
            </w:r>
            <w:r w:rsidRPr="00977176">
              <w:rPr>
                <w:rFonts w:ascii="Verdana" w:hAnsi="Verdana" w:cs="Calibri"/>
                <w:sz w:val="18"/>
                <w:szCs w:val="18"/>
                <w:shd w:val="clear" w:color="auto" w:fill="FFFFFF"/>
                <w:lang w:val="en-US"/>
              </w:rPr>
              <w:t>Head of PR</w:t>
            </w:r>
            <w:r w:rsidRPr="000305F8">
              <w:rPr>
                <w:rFonts w:ascii="Calibri" w:hAnsi="Calibri" w:cs="Calibri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C20EF5">
              <w:rPr>
                <w:rFonts w:ascii="Calibri" w:hAnsi="Calibri" w:cs="Calibri"/>
                <w:b/>
                <w:bCs/>
                <w:shd w:val="clear" w:color="auto" w:fill="FFFFFF"/>
                <w:lang w:val="en-US"/>
              </w:rPr>
              <w:t>Parimatch</w:t>
            </w:r>
            <w:proofErr w:type="spellEnd"/>
            <w:r w:rsidRPr="000305F8">
              <w:rPr>
                <w:rFonts w:ascii="Calibri" w:hAnsi="Calibri" w:cs="Calibri"/>
                <w:b/>
                <w:bCs/>
                <w:shd w:val="clear" w:color="auto" w:fill="FFFFFF"/>
                <w:lang w:val="en-US"/>
              </w:rPr>
              <w:t xml:space="preserve"> </w:t>
            </w:r>
            <w:r w:rsidRPr="00C20EF5">
              <w:rPr>
                <w:rFonts w:ascii="Calibri" w:hAnsi="Calibri" w:cs="Calibri"/>
                <w:b/>
                <w:bCs/>
                <w:shd w:val="clear" w:color="auto" w:fill="FFFFFF"/>
                <w:lang w:val="en-US"/>
              </w:rPr>
              <w:t>Belarus</w:t>
            </w:r>
            <w:r w:rsidRPr="000305F8">
              <w:rPr>
                <w:rFonts w:ascii="Verdana" w:hAnsi="Verdana" w:cs="Times New Roman"/>
                <w:b/>
                <w:sz w:val="18"/>
                <w:szCs w:val="18"/>
                <w:lang w:val="en-US"/>
              </w:rPr>
              <w:t xml:space="preserve"> </w:t>
            </w:r>
          </w:p>
          <w:p w14:paraId="77074F6C" w14:textId="212AED28" w:rsidR="00441D52" w:rsidRDefault="00441D52" w:rsidP="007C1FF5">
            <w:pPr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441D52">
              <w:rPr>
                <w:rFonts w:ascii="Verdana" w:hAnsi="Verdana" w:cs="Times New Roman"/>
                <w:b/>
                <w:sz w:val="18"/>
                <w:szCs w:val="18"/>
              </w:rPr>
              <w:t>АНТИКРИЗИСНЫЕ ТРЕНДЫ ПРОДВИЖЕНИЯ В PR: ЧТО "ПРОДАЕТ" В 2021.</w:t>
            </w:r>
          </w:p>
          <w:p w14:paraId="5C97DB40" w14:textId="45D343B8" w:rsidR="004B2516" w:rsidRPr="001C7503" w:rsidRDefault="006718D9" w:rsidP="001E7F7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spellStart"/>
            <w:r w:rsidRPr="006718D9">
              <w:rPr>
                <w:rFonts w:ascii="Verdana" w:hAnsi="Verdana" w:cs="Times New Roman"/>
                <w:bCs/>
                <w:sz w:val="18"/>
                <w:szCs w:val="18"/>
              </w:rPr>
              <w:t>Диджитализация</w:t>
            </w:r>
            <w:proofErr w:type="spellEnd"/>
            <w:r w:rsidRPr="006718D9">
              <w:rPr>
                <w:rFonts w:ascii="Verdana" w:hAnsi="Verdana" w:cs="Times New Roman"/>
                <w:bCs/>
                <w:sz w:val="18"/>
                <w:szCs w:val="18"/>
              </w:rPr>
              <w:t xml:space="preserve"> PR. Эффективный контент. Экспертный маркетинг и личный бренд. </w:t>
            </w:r>
            <w:proofErr w:type="spellStart"/>
            <w:r w:rsidRPr="006718D9">
              <w:rPr>
                <w:rFonts w:ascii="Verdana" w:hAnsi="Verdana" w:cs="Times New Roman"/>
                <w:bCs/>
                <w:sz w:val="18"/>
                <w:szCs w:val="18"/>
              </w:rPr>
              <w:t>Паблики</w:t>
            </w:r>
            <w:proofErr w:type="spellEnd"/>
            <w:r w:rsidRPr="006718D9">
              <w:rPr>
                <w:rFonts w:ascii="Verdana" w:hAnsi="Verdana" w:cs="Times New Roman"/>
                <w:bCs/>
                <w:sz w:val="18"/>
                <w:szCs w:val="18"/>
              </w:rPr>
              <w:t xml:space="preserve"> и </w:t>
            </w:r>
            <w:proofErr w:type="spellStart"/>
            <w:r w:rsidRPr="006718D9">
              <w:rPr>
                <w:rFonts w:ascii="Verdana" w:hAnsi="Verdana" w:cs="Times New Roman"/>
                <w:bCs/>
                <w:sz w:val="18"/>
                <w:szCs w:val="18"/>
              </w:rPr>
              <w:t>инфлюенсеры</w:t>
            </w:r>
            <w:proofErr w:type="spellEnd"/>
            <w:r w:rsidRPr="006718D9">
              <w:rPr>
                <w:rFonts w:ascii="Verdana" w:hAnsi="Verdana" w:cs="Times New Roman"/>
                <w:bCs/>
                <w:sz w:val="18"/>
                <w:szCs w:val="18"/>
              </w:rPr>
              <w:t>. AR и VR, геймификация.</w:t>
            </w:r>
          </w:p>
        </w:tc>
      </w:tr>
      <w:tr w:rsidR="00B5665A" w:rsidRPr="000F6376" w14:paraId="4810D3B3" w14:textId="77777777" w:rsidTr="00B5665A">
        <w:tc>
          <w:tcPr>
            <w:tcW w:w="1555" w:type="dxa"/>
          </w:tcPr>
          <w:p w14:paraId="7E8AC5A2" w14:textId="32902C47" w:rsidR="00B5665A" w:rsidRPr="008234B5" w:rsidRDefault="00B5665A" w:rsidP="00A8244F">
            <w:pPr>
              <w:rPr>
                <w:rFonts w:ascii="Verdana" w:hAnsi="Verdana" w:cs="Times New Roman"/>
                <w:sz w:val="18"/>
                <w:szCs w:val="18"/>
                <w:lang w:val="en-US"/>
              </w:rPr>
            </w:pPr>
            <w:r w:rsidRPr="00511B15">
              <w:rPr>
                <w:rFonts w:ascii="Verdana" w:hAnsi="Verdana" w:cs="Times New Roman"/>
                <w:sz w:val="18"/>
                <w:szCs w:val="18"/>
              </w:rPr>
              <w:t>11.</w:t>
            </w:r>
            <w:r w:rsidR="008234B5">
              <w:rPr>
                <w:rFonts w:ascii="Verdana" w:hAnsi="Verdana" w:cs="Times New Roman"/>
                <w:sz w:val="18"/>
                <w:szCs w:val="18"/>
                <w:lang w:val="en-US"/>
              </w:rPr>
              <w:t>30</w:t>
            </w:r>
            <w:r w:rsidRPr="00511B15">
              <w:rPr>
                <w:rFonts w:ascii="Verdana" w:hAnsi="Verdana" w:cs="Times New Roman"/>
                <w:sz w:val="18"/>
                <w:szCs w:val="18"/>
              </w:rPr>
              <w:t xml:space="preserve"> – 1</w:t>
            </w:r>
            <w:r w:rsidR="008234B5">
              <w:rPr>
                <w:rFonts w:ascii="Verdana" w:hAnsi="Verdana" w:cs="Times New Roman"/>
                <w:sz w:val="18"/>
                <w:szCs w:val="18"/>
                <w:lang w:val="en-US"/>
              </w:rPr>
              <w:t>1</w:t>
            </w:r>
            <w:r w:rsidRPr="00511B15">
              <w:rPr>
                <w:rFonts w:ascii="Verdana" w:hAnsi="Verdana" w:cs="Times New Roman"/>
                <w:sz w:val="18"/>
                <w:szCs w:val="18"/>
              </w:rPr>
              <w:t>.</w:t>
            </w:r>
            <w:r w:rsidR="008234B5">
              <w:rPr>
                <w:rFonts w:ascii="Verdana" w:hAnsi="Verdana" w:cs="Times New Roman"/>
                <w:sz w:val="18"/>
                <w:szCs w:val="18"/>
                <w:lang w:val="en-US"/>
              </w:rPr>
              <w:t>55</w:t>
            </w:r>
          </w:p>
        </w:tc>
        <w:tc>
          <w:tcPr>
            <w:tcW w:w="8079" w:type="dxa"/>
          </w:tcPr>
          <w:p w14:paraId="75C9B6FF" w14:textId="7B1DBCD8" w:rsidR="001E7F76" w:rsidRDefault="001E7F76" w:rsidP="00B93F3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Денис Трусило</w:t>
            </w:r>
            <w:r w:rsidRPr="00E3308F">
              <w:rPr>
                <w:rFonts w:ascii="Verdana" w:hAnsi="Verdana"/>
                <w:sz w:val="18"/>
                <w:szCs w:val="18"/>
              </w:rPr>
              <w:t xml:space="preserve">, </w:t>
            </w:r>
            <w:r>
              <w:rPr>
                <w:rFonts w:ascii="Verdana" w:hAnsi="Verdana"/>
                <w:sz w:val="18"/>
                <w:szCs w:val="18"/>
              </w:rPr>
              <w:t>к</w:t>
            </w:r>
            <w:r w:rsidRPr="00AD337E">
              <w:rPr>
                <w:rFonts w:ascii="Verdana" w:hAnsi="Verdana"/>
                <w:sz w:val="18"/>
                <w:szCs w:val="18"/>
              </w:rPr>
              <w:t xml:space="preserve">реативный директор </w:t>
            </w:r>
            <w:proofErr w:type="spellStart"/>
            <w:r w:rsidRPr="00C20EF5">
              <w:rPr>
                <w:rFonts w:ascii="Verdana" w:hAnsi="Verdana"/>
                <w:b/>
                <w:bCs/>
                <w:sz w:val="18"/>
                <w:szCs w:val="18"/>
              </w:rPr>
              <w:t>Pocket</w:t>
            </w:r>
            <w:proofErr w:type="spellEnd"/>
            <w:r w:rsidRPr="00C20EF5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20EF5">
              <w:rPr>
                <w:rFonts w:ascii="Verdana" w:hAnsi="Verdana"/>
                <w:b/>
                <w:bCs/>
                <w:sz w:val="18"/>
                <w:szCs w:val="18"/>
              </w:rPr>
              <w:t>Rocket</w:t>
            </w:r>
            <w:proofErr w:type="spellEnd"/>
            <w:r w:rsidRPr="00C20EF5">
              <w:rPr>
                <w:rFonts w:ascii="Verdana" w:hAnsi="Verdana"/>
                <w:b/>
                <w:bCs/>
                <w:sz w:val="18"/>
                <w:szCs w:val="18"/>
              </w:rPr>
              <w:t xml:space="preserve"> Creative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2CCCCE3D" w14:textId="567E58A9" w:rsidR="00F26EC0" w:rsidRPr="00B639BF" w:rsidRDefault="00AD337E" w:rsidP="001E7F7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Тема согласовывается</w:t>
            </w:r>
            <w:r w:rsidR="00B93F32" w:rsidRPr="00E3308F">
              <w:rPr>
                <w:rFonts w:ascii="Verdana" w:hAnsi="Verdana"/>
                <w:sz w:val="18"/>
                <w:szCs w:val="18"/>
              </w:rPr>
              <w:t>.</w:t>
            </w:r>
          </w:p>
        </w:tc>
      </w:tr>
      <w:tr w:rsidR="00B5665A" w:rsidRPr="000F6376" w14:paraId="12F01ECB" w14:textId="77777777" w:rsidTr="00B5665A">
        <w:tc>
          <w:tcPr>
            <w:tcW w:w="1555" w:type="dxa"/>
          </w:tcPr>
          <w:p w14:paraId="48965630" w14:textId="3EF08BD9" w:rsidR="00B5665A" w:rsidRPr="000F6376" w:rsidRDefault="00B5665A" w:rsidP="00A8244F">
            <w:pPr>
              <w:rPr>
                <w:rFonts w:ascii="Verdana" w:hAnsi="Verdana" w:cs="Times New Roman"/>
                <w:sz w:val="18"/>
                <w:szCs w:val="18"/>
                <w:lang w:val="en-US"/>
              </w:rPr>
            </w:pPr>
            <w:r w:rsidRPr="000F6376">
              <w:rPr>
                <w:rFonts w:ascii="Verdana" w:hAnsi="Verdana" w:cs="Times New Roman"/>
                <w:sz w:val="18"/>
                <w:szCs w:val="18"/>
                <w:lang w:val="en-US"/>
              </w:rPr>
              <w:t>1</w:t>
            </w:r>
            <w:r w:rsidR="008434D9" w:rsidRPr="000F6376">
              <w:rPr>
                <w:rFonts w:ascii="Verdana" w:hAnsi="Verdana" w:cs="Times New Roman"/>
                <w:sz w:val="18"/>
                <w:szCs w:val="18"/>
              </w:rPr>
              <w:t>2</w:t>
            </w:r>
            <w:r w:rsidRPr="000F6376">
              <w:rPr>
                <w:rFonts w:ascii="Verdana" w:hAnsi="Verdana" w:cs="Times New Roman"/>
                <w:sz w:val="18"/>
                <w:szCs w:val="18"/>
                <w:lang w:val="en-US"/>
              </w:rPr>
              <w:t>.</w:t>
            </w:r>
            <w:r w:rsidR="008234B5">
              <w:rPr>
                <w:rFonts w:ascii="Verdana" w:hAnsi="Verdana" w:cs="Times New Roman"/>
                <w:sz w:val="18"/>
                <w:szCs w:val="18"/>
                <w:lang w:val="en-US"/>
              </w:rPr>
              <w:t>0</w:t>
            </w:r>
            <w:r w:rsidRPr="000F6376">
              <w:rPr>
                <w:rFonts w:ascii="Verdana" w:hAnsi="Verdana" w:cs="Times New Roman"/>
                <w:sz w:val="18"/>
                <w:szCs w:val="18"/>
                <w:lang w:val="en-US"/>
              </w:rPr>
              <w:t>0 – 1</w:t>
            </w:r>
            <w:r w:rsidR="003A22E0" w:rsidRPr="000F6376">
              <w:rPr>
                <w:rFonts w:ascii="Verdana" w:hAnsi="Verdana" w:cs="Times New Roman"/>
                <w:sz w:val="18"/>
                <w:szCs w:val="18"/>
              </w:rPr>
              <w:t>2</w:t>
            </w:r>
            <w:r w:rsidRPr="000F6376">
              <w:rPr>
                <w:rFonts w:ascii="Verdana" w:hAnsi="Verdana" w:cs="Times New Roman"/>
                <w:sz w:val="18"/>
                <w:szCs w:val="18"/>
                <w:lang w:val="en-US"/>
              </w:rPr>
              <w:t>.</w:t>
            </w:r>
            <w:r w:rsidR="008234B5">
              <w:rPr>
                <w:rFonts w:ascii="Verdana" w:hAnsi="Verdana" w:cs="Times New Roman"/>
                <w:sz w:val="18"/>
                <w:szCs w:val="18"/>
                <w:lang w:val="en-US"/>
              </w:rPr>
              <w:t>25</w:t>
            </w:r>
          </w:p>
        </w:tc>
        <w:tc>
          <w:tcPr>
            <w:tcW w:w="8079" w:type="dxa"/>
          </w:tcPr>
          <w:p w14:paraId="43D28724" w14:textId="77777777" w:rsidR="001E7F76" w:rsidRPr="00C20EF5" w:rsidRDefault="001E7F76" w:rsidP="00470318">
            <w:pPr>
              <w:rPr>
                <w:rFonts w:ascii="Verdana" w:hAnsi="Verdana" w:cs="Times New Roman"/>
                <w:b/>
                <w:bCs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bCs/>
                <w:sz w:val="18"/>
                <w:szCs w:val="18"/>
              </w:rPr>
              <w:t xml:space="preserve">Тарас </w:t>
            </w:r>
            <w:proofErr w:type="spellStart"/>
            <w:r>
              <w:rPr>
                <w:rFonts w:ascii="Verdana" w:hAnsi="Verdana" w:cs="Times New Roman"/>
                <w:b/>
                <w:bCs/>
                <w:sz w:val="18"/>
                <w:szCs w:val="18"/>
              </w:rPr>
              <w:t>Маципура</w:t>
            </w:r>
            <w:proofErr w:type="spellEnd"/>
            <w:r w:rsidRPr="000F6376">
              <w:rPr>
                <w:rFonts w:ascii="Verdana" w:hAnsi="Verdana" w:cs="Times New Roman"/>
                <w:sz w:val="18"/>
                <w:szCs w:val="18"/>
              </w:rPr>
              <w:t xml:space="preserve">, </w:t>
            </w:r>
            <w:r>
              <w:rPr>
                <w:rFonts w:ascii="Verdana" w:hAnsi="Verdana" w:cs="Times New Roman"/>
                <w:sz w:val="18"/>
                <w:szCs w:val="18"/>
              </w:rPr>
              <w:t>д</w:t>
            </w:r>
            <w:r w:rsidRPr="00AD337E">
              <w:rPr>
                <w:rFonts w:ascii="Verdana" w:hAnsi="Verdana" w:cs="Times New Roman"/>
                <w:sz w:val="18"/>
                <w:szCs w:val="18"/>
              </w:rPr>
              <w:t xml:space="preserve">иректор по маркетингу пивоваренной компании </w:t>
            </w:r>
            <w:r w:rsidRPr="00C20EF5">
              <w:rPr>
                <w:rFonts w:ascii="Verdana" w:hAnsi="Verdana" w:cs="Times New Roman"/>
                <w:b/>
                <w:bCs/>
                <w:sz w:val="18"/>
                <w:szCs w:val="18"/>
              </w:rPr>
              <w:t>«</w:t>
            </w:r>
            <w:proofErr w:type="spellStart"/>
            <w:r w:rsidRPr="00C20EF5">
              <w:rPr>
                <w:rFonts w:ascii="Verdana" w:hAnsi="Verdana" w:cs="Times New Roman"/>
                <w:b/>
                <w:bCs/>
                <w:sz w:val="18"/>
                <w:szCs w:val="18"/>
              </w:rPr>
              <w:t>Аливария</w:t>
            </w:r>
            <w:proofErr w:type="spellEnd"/>
            <w:r w:rsidRPr="00C20EF5">
              <w:rPr>
                <w:rFonts w:ascii="Verdana" w:hAnsi="Verdana" w:cs="Times New Roman"/>
                <w:b/>
                <w:bCs/>
                <w:sz w:val="18"/>
                <w:szCs w:val="18"/>
              </w:rPr>
              <w:t xml:space="preserve">», </w:t>
            </w:r>
            <w:proofErr w:type="spellStart"/>
            <w:r w:rsidRPr="00C20EF5">
              <w:rPr>
                <w:rFonts w:ascii="Verdana" w:hAnsi="Verdana" w:cs="Times New Roman"/>
                <w:b/>
                <w:bCs/>
                <w:sz w:val="18"/>
                <w:szCs w:val="18"/>
              </w:rPr>
              <w:t>Carlsberg</w:t>
            </w:r>
            <w:proofErr w:type="spellEnd"/>
            <w:r w:rsidRPr="00C20EF5">
              <w:rPr>
                <w:rFonts w:ascii="Verdana" w:hAnsi="Verdana" w:cs="Times New Roman"/>
                <w:b/>
                <w:bCs/>
                <w:sz w:val="18"/>
                <w:szCs w:val="18"/>
              </w:rPr>
              <w:t xml:space="preserve"> Group </w:t>
            </w:r>
          </w:p>
          <w:p w14:paraId="4A755950" w14:textId="7E97487D" w:rsidR="00F26EC0" w:rsidRPr="00470318" w:rsidRDefault="00AD337E" w:rsidP="001E7F76">
            <w:pPr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Тема согласовывается.</w:t>
            </w:r>
          </w:p>
        </w:tc>
      </w:tr>
      <w:tr w:rsidR="00B5665A" w:rsidRPr="000F6376" w14:paraId="1964BBA1" w14:textId="77777777" w:rsidTr="00B5665A">
        <w:tc>
          <w:tcPr>
            <w:tcW w:w="1555" w:type="dxa"/>
          </w:tcPr>
          <w:p w14:paraId="20DA0539" w14:textId="74FE0976" w:rsidR="00B5665A" w:rsidRPr="000F6376" w:rsidRDefault="00B5665A" w:rsidP="00A8244F">
            <w:pPr>
              <w:rPr>
                <w:rFonts w:ascii="Verdana" w:hAnsi="Verdana" w:cs="Times New Roman"/>
                <w:sz w:val="18"/>
                <w:szCs w:val="18"/>
              </w:rPr>
            </w:pPr>
            <w:r w:rsidRPr="000F6376">
              <w:rPr>
                <w:rFonts w:ascii="Verdana" w:hAnsi="Verdana" w:cs="Times New Roman"/>
                <w:sz w:val="18"/>
                <w:szCs w:val="18"/>
                <w:lang w:val="en-US"/>
              </w:rPr>
              <w:t>1</w:t>
            </w:r>
            <w:r w:rsidR="003A22E0" w:rsidRPr="000F6376">
              <w:rPr>
                <w:rFonts w:ascii="Verdana" w:hAnsi="Verdana" w:cs="Times New Roman"/>
                <w:sz w:val="18"/>
                <w:szCs w:val="18"/>
              </w:rPr>
              <w:t>2</w:t>
            </w:r>
            <w:r w:rsidRPr="000F6376">
              <w:rPr>
                <w:rFonts w:ascii="Verdana" w:hAnsi="Verdana" w:cs="Times New Roman"/>
                <w:sz w:val="18"/>
                <w:szCs w:val="18"/>
                <w:lang w:val="en-US"/>
              </w:rPr>
              <w:t>.</w:t>
            </w:r>
            <w:r w:rsidR="00A620BE" w:rsidRPr="000F6376">
              <w:rPr>
                <w:rFonts w:ascii="Verdana" w:hAnsi="Verdana" w:cs="Times New Roman"/>
                <w:sz w:val="18"/>
                <w:szCs w:val="18"/>
              </w:rPr>
              <w:t>3</w:t>
            </w:r>
            <w:r w:rsidR="008234B5">
              <w:rPr>
                <w:rFonts w:ascii="Verdana" w:hAnsi="Verdana" w:cs="Times New Roman"/>
                <w:sz w:val="18"/>
                <w:szCs w:val="18"/>
              </w:rPr>
              <w:t>0</w:t>
            </w:r>
            <w:r w:rsidRPr="000F6376">
              <w:rPr>
                <w:rFonts w:ascii="Verdana" w:hAnsi="Verdana" w:cs="Times New Roman"/>
                <w:sz w:val="18"/>
                <w:szCs w:val="18"/>
                <w:lang w:val="en-US"/>
              </w:rPr>
              <w:t>– 1</w:t>
            </w:r>
            <w:r w:rsidR="00A620BE" w:rsidRPr="000F6376">
              <w:rPr>
                <w:rFonts w:ascii="Verdana" w:hAnsi="Verdana" w:cs="Times New Roman"/>
                <w:sz w:val="18"/>
                <w:szCs w:val="18"/>
              </w:rPr>
              <w:t>2</w:t>
            </w:r>
            <w:r w:rsidRPr="000F6376">
              <w:rPr>
                <w:rFonts w:ascii="Verdana" w:hAnsi="Verdana" w:cs="Times New Roman"/>
                <w:sz w:val="18"/>
                <w:szCs w:val="18"/>
                <w:lang w:val="en-US"/>
              </w:rPr>
              <w:t>.</w:t>
            </w:r>
            <w:r w:rsidR="00A620BE" w:rsidRPr="000F6376">
              <w:rPr>
                <w:rFonts w:ascii="Verdana" w:hAnsi="Verdana" w:cs="Times New Roman"/>
                <w:sz w:val="18"/>
                <w:szCs w:val="18"/>
              </w:rPr>
              <w:t>5</w:t>
            </w:r>
            <w:r w:rsidR="003A22E0" w:rsidRPr="000F6376">
              <w:rPr>
                <w:rFonts w:ascii="Verdana" w:hAnsi="Verdana" w:cs="Times New Roman"/>
                <w:sz w:val="18"/>
                <w:szCs w:val="18"/>
              </w:rPr>
              <w:t>5</w:t>
            </w:r>
          </w:p>
        </w:tc>
        <w:tc>
          <w:tcPr>
            <w:tcW w:w="8079" w:type="dxa"/>
          </w:tcPr>
          <w:p w14:paraId="162471BF" w14:textId="77777777" w:rsidR="001E7F76" w:rsidRDefault="001E7F76" w:rsidP="008D7049">
            <w:pPr>
              <w:rPr>
                <w:rFonts w:ascii="Verdana" w:hAnsi="Verdana" w:cs="Times New Roman"/>
                <w:sz w:val="18"/>
                <w:szCs w:val="18"/>
              </w:rPr>
            </w:pPr>
            <w:r w:rsidRPr="001C7503">
              <w:rPr>
                <w:rFonts w:ascii="Verdana" w:hAnsi="Verdana" w:cs="Times New Roman"/>
                <w:b/>
                <w:sz w:val="18"/>
                <w:szCs w:val="18"/>
              </w:rPr>
              <w:t>Анна Красовская</w:t>
            </w:r>
            <w:r w:rsidRPr="001C7503">
              <w:rPr>
                <w:rFonts w:ascii="Verdana" w:hAnsi="Verdana" w:cs="Times New Roman"/>
                <w:sz w:val="18"/>
                <w:szCs w:val="18"/>
              </w:rPr>
              <w:t xml:space="preserve">, </w:t>
            </w:r>
            <w:bookmarkStart w:id="0" w:name="_Hlk78969962"/>
            <w:r w:rsidRPr="001C7503">
              <w:rPr>
                <w:rFonts w:ascii="Verdana" w:hAnsi="Verdana" w:cs="Times New Roman"/>
                <w:sz w:val="18"/>
                <w:szCs w:val="18"/>
              </w:rPr>
              <w:t xml:space="preserve">директор сети </w:t>
            </w:r>
            <w:r w:rsidRPr="00C20EF5">
              <w:rPr>
                <w:rFonts w:ascii="Verdana" w:hAnsi="Verdana" w:cs="Times New Roman"/>
                <w:b/>
                <w:bCs/>
                <w:sz w:val="18"/>
                <w:szCs w:val="18"/>
              </w:rPr>
              <w:t>АЗС А-100, ГК А-100</w:t>
            </w:r>
            <w:bookmarkEnd w:id="0"/>
          </w:p>
          <w:p w14:paraId="377211C3" w14:textId="685814D7" w:rsidR="003E5E6B" w:rsidRPr="001C7503" w:rsidRDefault="003E5E6B" w:rsidP="008D7049">
            <w:pPr>
              <w:rPr>
                <w:rFonts w:ascii="Verdana" w:hAnsi="Verdana" w:cs="Times New Roman"/>
                <w:b/>
                <w:bCs/>
                <w:sz w:val="18"/>
                <w:szCs w:val="18"/>
              </w:rPr>
            </w:pPr>
            <w:r w:rsidRPr="001C7503">
              <w:rPr>
                <w:rFonts w:ascii="Verdana" w:hAnsi="Verdana" w:cs="Times New Roman"/>
                <w:b/>
                <w:bCs/>
                <w:sz w:val="18"/>
                <w:szCs w:val="18"/>
              </w:rPr>
              <w:t>ПЕРЕЗАГРУЗКА ИЛИ ПЕРЕГРУЗКА: НЕОПРАВДАННЫЕ НАДЕЖДЫ И МАТЕРИАЛИЗОВАВШИЕСЯ ИЛЛЮЗИИ МАРКЕТИНГА 2021</w:t>
            </w:r>
          </w:p>
          <w:p w14:paraId="67072D60" w14:textId="0F2C669C" w:rsidR="00F26EC0" w:rsidRPr="00B639BF" w:rsidRDefault="003E5E6B" w:rsidP="001E7F76">
            <w:pPr>
              <w:rPr>
                <w:rFonts w:ascii="Verdana" w:hAnsi="Verdana" w:cs="Times New Roman"/>
                <w:sz w:val="18"/>
                <w:szCs w:val="18"/>
              </w:rPr>
            </w:pPr>
            <w:r w:rsidRPr="001C7503">
              <w:rPr>
                <w:rFonts w:ascii="Verdana" w:hAnsi="Verdana" w:cs="Times New Roman"/>
                <w:sz w:val="18"/>
                <w:szCs w:val="18"/>
              </w:rPr>
              <w:t>Как понять, что делать, когда тренды пошли перпендикулярно друг другу, а маркетинг остался на перепутье.</w:t>
            </w:r>
          </w:p>
        </w:tc>
      </w:tr>
      <w:tr w:rsidR="00B5665A" w:rsidRPr="000F6376" w14:paraId="68C6A6C6" w14:textId="77777777" w:rsidTr="00B5665A">
        <w:tc>
          <w:tcPr>
            <w:tcW w:w="1555" w:type="dxa"/>
          </w:tcPr>
          <w:p w14:paraId="487EDDB7" w14:textId="22014B99" w:rsidR="00B5665A" w:rsidRPr="008234B5" w:rsidRDefault="00B5665A" w:rsidP="00A8244F">
            <w:pPr>
              <w:rPr>
                <w:rFonts w:ascii="Verdana" w:hAnsi="Verdana" w:cs="Times New Roman"/>
                <w:sz w:val="18"/>
                <w:szCs w:val="18"/>
                <w:lang w:val="en-US"/>
              </w:rPr>
            </w:pPr>
            <w:r w:rsidRPr="0001525B">
              <w:rPr>
                <w:rFonts w:ascii="Verdana" w:hAnsi="Verdana" w:cs="Times New Roman"/>
                <w:sz w:val="18"/>
                <w:szCs w:val="18"/>
              </w:rPr>
              <w:t>1</w:t>
            </w:r>
            <w:r w:rsidR="00AB3A42" w:rsidRPr="000F6376">
              <w:rPr>
                <w:rFonts w:ascii="Verdana" w:hAnsi="Verdana" w:cs="Times New Roman"/>
                <w:sz w:val="18"/>
                <w:szCs w:val="18"/>
              </w:rPr>
              <w:t>3</w:t>
            </w:r>
            <w:r w:rsidRPr="0001525B">
              <w:rPr>
                <w:rFonts w:ascii="Verdana" w:hAnsi="Verdana" w:cs="Times New Roman"/>
                <w:sz w:val="18"/>
                <w:szCs w:val="18"/>
              </w:rPr>
              <w:t>.</w:t>
            </w:r>
            <w:r w:rsidR="00AB3A42" w:rsidRPr="000F6376">
              <w:rPr>
                <w:rFonts w:ascii="Verdana" w:hAnsi="Verdana" w:cs="Times New Roman"/>
                <w:sz w:val="18"/>
                <w:szCs w:val="18"/>
              </w:rPr>
              <w:t>0</w:t>
            </w:r>
            <w:r w:rsidRPr="0001525B">
              <w:rPr>
                <w:rFonts w:ascii="Verdana" w:hAnsi="Verdana" w:cs="Times New Roman"/>
                <w:sz w:val="18"/>
                <w:szCs w:val="18"/>
              </w:rPr>
              <w:t>0 – 1</w:t>
            </w:r>
            <w:r w:rsidR="00AB3A42" w:rsidRPr="000F6376">
              <w:rPr>
                <w:rFonts w:ascii="Verdana" w:hAnsi="Verdana" w:cs="Times New Roman"/>
                <w:sz w:val="18"/>
                <w:szCs w:val="18"/>
              </w:rPr>
              <w:t>3</w:t>
            </w:r>
            <w:r w:rsidRPr="0001525B">
              <w:rPr>
                <w:rFonts w:ascii="Verdana" w:hAnsi="Verdana" w:cs="Times New Roman"/>
                <w:sz w:val="18"/>
                <w:szCs w:val="18"/>
              </w:rPr>
              <w:t>.</w:t>
            </w:r>
            <w:r w:rsidR="00AB3A42" w:rsidRPr="000F6376">
              <w:rPr>
                <w:rFonts w:ascii="Verdana" w:hAnsi="Verdana" w:cs="Times New Roman"/>
                <w:sz w:val="18"/>
                <w:szCs w:val="18"/>
              </w:rPr>
              <w:t>2</w:t>
            </w:r>
            <w:r w:rsidR="008234B5">
              <w:rPr>
                <w:rFonts w:ascii="Verdana" w:hAnsi="Verdana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8079" w:type="dxa"/>
          </w:tcPr>
          <w:p w14:paraId="71E40411" w14:textId="77777777" w:rsidR="001E7F76" w:rsidRDefault="001E7F76" w:rsidP="00A8244F">
            <w:pPr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Виталий Захаров</w:t>
            </w:r>
            <w:r w:rsidRPr="000F6376">
              <w:rPr>
                <w:rFonts w:ascii="Verdana" w:eastAsia="Times New Roman" w:hAnsi="Verdana" w:cs="Times New Roman"/>
                <w:sz w:val="18"/>
                <w:szCs w:val="18"/>
              </w:rPr>
              <w:t xml:space="preserve">,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>к</w:t>
            </w:r>
            <w:r w:rsidRPr="00F40ABB">
              <w:rPr>
                <w:rFonts w:ascii="Verdana" w:eastAsia="Times New Roman" w:hAnsi="Verdana" w:cs="Times New Roman"/>
                <w:sz w:val="18"/>
                <w:szCs w:val="18"/>
              </w:rPr>
              <w:t xml:space="preserve">реативный директор </w:t>
            </w:r>
            <w:r w:rsidRPr="00C20EF5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LOGA BIGA</w:t>
            </w:r>
            <w:r w:rsidRPr="00441D52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 xml:space="preserve"> </w:t>
            </w:r>
          </w:p>
          <w:p w14:paraId="0A2F2BC2" w14:textId="3D940080" w:rsidR="00CF6016" w:rsidRDefault="00441D52" w:rsidP="00A8244F">
            <w:pPr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441D52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ИГРАЙТЕ НА ЧУВСТВАХ!</w:t>
            </w:r>
          </w:p>
          <w:p w14:paraId="460C813C" w14:textId="2DB09496" w:rsidR="004536E1" w:rsidRPr="000F6376" w:rsidRDefault="00314E85" w:rsidP="001E7F76">
            <w:pPr>
              <w:rPr>
                <w:rFonts w:ascii="Verdana" w:hAnsi="Verdana" w:cs="Times New Roman"/>
                <w:color w:val="FF0000"/>
                <w:sz w:val="18"/>
                <w:szCs w:val="18"/>
              </w:rPr>
            </w:pPr>
            <w:r w:rsidRPr="00314E85">
              <w:rPr>
                <w:rFonts w:ascii="Verdana" w:eastAsia="Times New Roman" w:hAnsi="Verdana" w:cs="Times New Roman"/>
                <w:sz w:val="18"/>
                <w:szCs w:val="18"/>
              </w:rPr>
              <w:t>Играйте на чувствах! Как работает эмоциональный маркетинг в 2021 году? Что лучше мотивирует покупателя положительные или отрицательные эмоции? Теория и практика: обсудим стратегию и базовые принципы, разберём интересные кейсы</w:t>
            </w:r>
            <w:r w:rsidR="001E7F76">
              <w:rPr>
                <w:rFonts w:ascii="Verdana" w:eastAsia="Times New Roman" w:hAnsi="Verdana" w:cs="Times New Roman"/>
                <w:sz w:val="18"/>
                <w:szCs w:val="18"/>
              </w:rPr>
              <w:t>.</w:t>
            </w:r>
          </w:p>
        </w:tc>
      </w:tr>
      <w:tr w:rsidR="008234B5" w:rsidRPr="000F6376" w14:paraId="15CE3FF5" w14:textId="77777777" w:rsidTr="00B5665A">
        <w:tc>
          <w:tcPr>
            <w:tcW w:w="1555" w:type="dxa"/>
          </w:tcPr>
          <w:p w14:paraId="14BF6794" w14:textId="1DA549E7" w:rsidR="008234B5" w:rsidRPr="008234B5" w:rsidRDefault="008234B5" w:rsidP="00A8244F">
            <w:pPr>
              <w:rPr>
                <w:rFonts w:ascii="Verdana" w:hAnsi="Verdana" w:cs="Times New Roman"/>
                <w:sz w:val="18"/>
                <w:szCs w:val="18"/>
                <w:lang w:val="en-US"/>
              </w:rPr>
            </w:pPr>
            <w:r>
              <w:rPr>
                <w:rFonts w:ascii="Verdana" w:hAnsi="Verdana" w:cs="Times New Roman"/>
                <w:sz w:val="18"/>
                <w:szCs w:val="18"/>
                <w:lang w:val="en-US"/>
              </w:rPr>
              <w:t>13.25 – 13.45</w:t>
            </w:r>
          </w:p>
        </w:tc>
        <w:tc>
          <w:tcPr>
            <w:tcW w:w="8079" w:type="dxa"/>
          </w:tcPr>
          <w:p w14:paraId="0DF547C0" w14:textId="1F8750D6" w:rsidR="008234B5" w:rsidRPr="008234B5" w:rsidRDefault="008234B5" w:rsidP="00A8244F">
            <w:pPr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Coffee break</w:t>
            </w:r>
          </w:p>
        </w:tc>
      </w:tr>
      <w:tr w:rsidR="00B5665A" w:rsidRPr="00314E85" w14:paraId="43612546" w14:textId="77777777" w:rsidTr="00B5665A">
        <w:tc>
          <w:tcPr>
            <w:tcW w:w="1555" w:type="dxa"/>
          </w:tcPr>
          <w:p w14:paraId="27F8DAD0" w14:textId="52177306" w:rsidR="00B5665A" w:rsidRPr="00CF6016" w:rsidRDefault="00B5665A" w:rsidP="00A8244F">
            <w:pPr>
              <w:rPr>
                <w:rFonts w:ascii="Verdana" w:hAnsi="Verdana" w:cs="Times New Roman"/>
                <w:sz w:val="18"/>
                <w:szCs w:val="18"/>
              </w:rPr>
            </w:pPr>
            <w:r w:rsidRPr="00CF6016">
              <w:rPr>
                <w:rFonts w:ascii="Verdana" w:hAnsi="Verdana" w:cs="Times New Roman"/>
                <w:sz w:val="18"/>
                <w:szCs w:val="18"/>
              </w:rPr>
              <w:t>1</w:t>
            </w:r>
            <w:r w:rsidR="00AB3A42" w:rsidRPr="000F6376">
              <w:rPr>
                <w:rFonts w:ascii="Verdana" w:hAnsi="Verdana" w:cs="Times New Roman"/>
                <w:sz w:val="18"/>
                <w:szCs w:val="18"/>
              </w:rPr>
              <w:t>3</w:t>
            </w:r>
            <w:r w:rsidRPr="00CF6016">
              <w:rPr>
                <w:rFonts w:ascii="Verdana" w:hAnsi="Verdana" w:cs="Times New Roman"/>
                <w:sz w:val="18"/>
                <w:szCs w:val="18"/>
              </w:rPr>
              <w:t>.</w:t>
            </w:r>
            <w:r w:rsidR="008234B5">
              <w:rPr>
                <w:rFonts w:ascii="Verdana" w:hAnsi="Verdana" w:cs="Times New Roman"/>
                <w:sz w:val="18"/>
                <w:szCs w:val="18"/>
                <w:lang w:val="en-US"/>
              </w:rPr>
              <w:t>50</w:t>
            </w:r>
            <w:r w:rsidRPr="00CF6016">
              <w:rPr>
                <w:rFonts w:ascii="Verdana" w:hAnsi="Verdana" w:cs="Times New Roman"/>
                <w:sz w:val="18"/>
                <w:szCs w:val="18"/>
              </w:rPr>
              <w:t xml:space="preserve"> – 1</w:t>
            </w:r>
            <w:r w:rsidR="008234B5">
              <w:rPr>
                <w:rFonts w:ascii="Verdana" w:hAnsi="Verdana" w:cs="Times New Roman"/>
                <w:sz w:val="18"/>
                <w:szCs w:val="18"/>
                <w:lang w:val="en-US"/>
              </w:rPr>
              <w:t>4</w:t>
            </w:r>
            <w:r w:rsidR="003A22E0" w:rsidRPr="000F6376">
              <w:rPr>
                <w:rFonts w:ascii="Verdana" w:hAnsi="Verdana" w:cs="Times New Roman"/>
                <w:sz w:val="18"/>
                <w:szCs w:val="18"/>
              </w:rPr>
              <w:t>.</w:t>
            </w:r>
            <w:r w:rsidR="008234B5">
              <w:rPr>
                <w:rFonts w:ascii="Verdana" w:hAnsi="Verdana" w:cs="Times New Roman"/>
                <w:sz w:val="18"/>
                <w:szCs w:val="18"/>
                <w:lang w:val="en-US"/>
              </w:rPr>
              <w:t>15</w:t>
            </w:r>
            <w:r w:rsidRPr="00CF6016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079" w:type="dxa"/>
          </w:tcPr>
          <w:p w14:paraId="1031EFCB" w14:textId="77777777" w:rsidR="001E7F76" w:rsidRDefault="001E7F76" w:rsidP="001C133F">
            <w:pPr>
              <w:rPr>
                <w:rFonts w:ascii="Verdana" w:hAnsi="Verdana" w:cs="Times New Roman"/>
                <w:bCs/>
                <w:sz w:val="18"/>
                <w:szCs w:val="18"/>
                <w:lang w:val="en-US"/>
              </w:rPr>
            </w:pPr>
            <w:r>
              <w:rPr>
                <w:rFonts w:ascii="Verdana" w:hAnsi="Verdana" w:cs="Times New Roman"/>
                <w:b/>
                <w:bCs/>
                <w:sz w:val="18"/>
                <w:szCs w:val="18"/>
              </w:rPr>
              <w:t>Роман</w:t>
            </w:r>
            <w:r w:rsidRPr="00B14A5F">
              <w:rPr>
                <w:rFonts w:ascii="Verdana" w:hAnsi="Verdana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Times New Roman"/>
                <w:b/>
                <w:bCs/>
                <w:sz w:val="18"/>
                <w:szCs w:val="18"/>
              </w:rPr>
              <w:t>Костицын</w:t>
            </w:r>
            <w:proofErr w:type="spellEnd"/>
            <w:r w:rsidRPr="001E7F76">
              <w:rPr>
                <w:rFonts w:ascii="Verdana" w:hAnsi="Verdana" w:cs="Times New Roman"/>
                <w:sz w:val="18"/>
                <w:szCs w:val="18"/>
                <w:lang w:val="en-US"/>
              </w:rPr>
              <w:t>, Senior Partner</w:t>
            </w:r>
            <w:r w:rsidRPr="00F34970">
              <w:rPr>
                <w:rFonts w:ascii="Verdana" w:hAnsi="Verdana" w:cs="Times New Roman"/>
                <w:sz w:val="18"/>
                <w:szCs w:val="18"/>
                <w:lang w:val="en-US"/>
              </w:rPr>
              <w:t xml:space="preserve">, </w:t>
            </w:r>
            <w:r w:rsidRPr="00C20EF5">
              <w:rPr>
                <w:rFonts w:ascii="Verdana" w:hAnsi="Verdana" w:cs="Times New Roman"/>
                <w:b/>
                <w:bCs/>
                <w:sz w:val="18"/>
                <w:szCs w:val="18"/>
                <w:lang w:val="en-US"/>
              </w:rPr>
              <w:t>ARS Communications Minsk</w:t>
            </w:r>
            <w:r w:rsidRPr="001E7F76">
              <w:rPr>
                <w:rFonts w:ascii="Verdana" w:hAnsi="Verdana" w:cs="Times New Roman"/>
                <w:bCs/>
                <w:sz w:val="18"/>
                <w:szCs w:val="18"/>
                <w:lang w:val="en-US"/>
              </w:rPr>
              <w:t xml:space="preserve"> </w:t>
            </w:r>
          </w:p>
          <w:p w14:paraId="10EF3216" w14:textId="2A15AC7E" w:rsidR="00ED3D49" w:rsidRPr="00B14A5F" w:rsidRDefault="001C133F" w:rsidP="00C20EF5">
            <w:pPr>
              <w:rPr>
                <w:rFonts w:ascii="Verdana" w:hAnsi="Verdana" w:cs="Times New Roman"/>
                <w:sz w:val="18"/>
                <w:szCs w:val="18"/>
                <w:lang w:val="en-US"/>
              </w:rPr>
            </w:pPr>
            <w:r w:rsidRPr="001C133F">
              <w:rPr>
                <w:rFonts w:ascii="Verdana" w:hAnsi="Verdana" w:cs="Times New Roman"/>
                <w:bCs/>
                <w:sz w:val="18"/>
                <w:szCs w:val="18"/>
              </w:rPr>
              <w:lastRenderedPageBreak/>
              <w:t>Тема</w:t>
            </w:r>
            <w:r w:rsidRPr="00EE0390">
              <w:rPr>
                <w:rFonts w:ascii="Verdana" w:hAnsi="Verdana" w:cs="Times New Roman"/>
                <w:bCs/>
                <w:sz w:val="18"/>
                <w:szCs w:val="18"/>
                <w:lang w:val="en-US"/>
              </w:rPr>
              <w:t xml:space="preserve"> </w:t>
            </w:r>
            <w:r w:rsidRPr="001C133F">
              <w:rPr>
                <w:rFonts w:ascii="Verdana" w:hAnsi="Verdana" w:cs="Times New Roman"/>
                <w:bCs/>
                <w:sz w:val="18"/>
                <w:szCs w:val="18"/>
              </w:rPr>
              <w:t>согласовывается</w:t>
            </w:r>
            <w:r w:rsidRPr="00EE0390">
              <w:rPr>
                <w:rFonts w:ascii="Verdana" w:hAnsi="Verdana" w:cs="Times New Roman"/>
                <w:bCs/>
                <w:sz w:val="18"/>
                <w:szCs w:val="18"/>
                <w:lang w:val="en-US"/>
              </w:rPr>
              <w:t xml:space="preserve">. </w:t>
            </w:r>
          </w:p>
        </w:tc>
      </w:tr>
      <w:tr w:rsidR="004B2516" w:rsidRPr="000F6376" w14:paraId="4BC80983" w14:textId="77777777" w:rsidTr="00E85F07">
        <w:tc>
          <w:tcPr>
            <w:tcW w:w="1555" w:type="dxa"/>
            <w:shd w:val="clear" w:color="auto" w:fill="auto"/>
          </w:tcPr>
          <w:p w14:paraId="1A6DCF09" w14:textId="7579F2B4" w:rsidR="004B2516" w:rsidRPr="008234B5" w:rsidRDefault="004B2516" w:rsidP="004B2516">
            <w:pPr>
              <w:rPr>
                <w:rFonts w:ascii="Verdana" w:hAnsi="Verdana" w:cs="Times New Roman"/>
                <w:sz w:val="18"/>
                <w:szCs w:val="18"/>
                <w:lang w:val="en-US"/>
              </w:rPr>
            </w:pPr>
            <w:r w:rsidRPr="002D52D8">
              <w:rPr>
                <w:rFonts w:ascii="Verdana" w:hAnsi="Verdana" w:cs="Times New Roman"/>
                <w:sz w:val="18"/>
                <w:szCs w:val="18"/>
              </w:rPr>
              <w:lastRenderedPageBreak/>
              <w:t>1</w:t>
            </w:r>
            <w:r w:rsidR="008234B5">
              <w:rPr>
                <w:rFonts w:ascii="Verdana" w:hAnsi="Verdana" w:cs="Times New Roman"/>
                <w:sz w:val="18"/>
                <w:szCs w:val="18"/>
                <w:lang w:val="en-US"/>
              </w:rPr>
              <w:t>4</w:t>
            </w:r>
            <w:r w:rsidRPr="002D52D8">
              <w:rPr>
                <w:rFonts w:ascii="Verdana" w:hAnsi="Verdana" w:cs="Times New Roman"/>
                <w:sz w:val="18"/>
                <w:szCs w:val="18"/>
              </w:rPr>
              <w:t>.</w:t>
            </w:r>
            <w:r w:rsidR="008234B5">
              <w:rPr>
                <w:rFonts w:ascii="Verdana" w:hAnsi="Verdana" w:cs="Times New Roman"/>
                <w:sz w:val="18"/>
                <w:szCs w:val="18"/>
                <w:lang w:val="en-US"/>
              </w:rPr>
              <w:t>2</w:t>
            </w:r>
            <w:r w:rsidRPr="002D52D8">
              <w:rPr>
                <w:rFonts w:ascii="Verdana" w:hAnsi="Verdana" w:cs="Times New Roman"/>
                <w:sz w:val="18"/>
                <w:szCs w:val="18"/>
              </w:rPr>
              <w:t>0 – 14.</w:t>
            </w:r>
            <w:r w:rsidR="008234B5">
              <w:rPr>
                <w:rFonts w:ascii="Verdana" w:hAnsi="Verdana" w:cs="Times New Roman"/>
                <w:sz w:val="18"/>
                <w:szCs w:val="18"/>
              </w:rPr>
              <w:t>4</w:t>
            </w:r>
            <w:r w:rsidR="008234B5">
              <w:rPr>
                <w:rFonts w:ascii="Verdana" w:hAnsi="Verdana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8079" w:type="dxa"/>
          </w:tcPr>
          <w:p w14:paraId="2BC276A5" w14:textId="77777777" w:rsidR="001E7F76" w:rsidRDefault="001E7F76" w:rsidP="004B251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 xml:space="preserve">Вячеслав 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Зенькович</w:t>
            </w:r>
            <w:proofErr w:type="spellEnd"/>
            <w:r w:rsidRPr="000F6376">
              <w:rPr>
                <w:rFonts w:ascii="Verdana" w:eastAsia="Times New Roman" w:hAnsi="Verdana" w:cs="Times New Roman"/>
                <w:sz w:val="18"/>
                <w:szCs w:val="18"/>
              </w:rPr>
              <w:t xml:space="preserve">,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>д</w:t>
            </w:r>
            <w:r w:rsidRPr="004B2516">
              <w:rPr>
                <w:rFonts w:ascii="Verdana" w:eastAsia="Times New Roman" w:hAnsi="Verdana" w:cs="Times New Roman"/>
                <w:sz w:val="18"/>
                <w:szCs w:val="18"/>
              </w:rPr>
              <w:t xml:space="preserve">иректор </w:t>
            </w:r>
            <w:r w:rsidRPr="00C20EF5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smartpress.by</w:t>
            </w:r>
          </w:p>
          <w:p w14:paraId="01AC5867" w14:textId="64AD14A7" w:rsidR="004B2516" w:rsidRPr="0035725F" w:rsidRDefault="0035725F" w:rsidP="001E7F76">
            <w:pPr>
              <w:rPr>
                <w:rFonts w:ascii="Verdana" w:hAnsi="Verdana" w:cs="Times New Roman"/>
                <w:sz w:val="18"/>
                <w:szCs w:val="18"/>
              </w:rPr>
            </w:pPr>
            <w:r w:rsidRPr="0035725F">
              <w:rPr>
                <w:rFonts w:ascii="Verdana" w:eastAsia="Times New Roman" w:hAnsi="Verdana" w:cs="Times New Roman"/>
                <w:sz w:val="18"/>
                <w:szCs w:val="18"/>
              </w:rPr>
              <w:t>Тема согласовывается</w:t>
            </w:r>
            <w:r w:rsidR="00E32BEA">
              <w:rPr>
                <w:rFonts w:ascii="Verdana" w:hAnsi="Verdana" w:cs="Times New Roman"/>
                <w:sz w:val="18"/>
                <w:szCs w:val="18"/>
              </w:rPr>
              <w:t>.</w:t>
            </w:r>
            <w:r w:rsidR="00782529" w:rsidRPr="0035725F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</w:tr>
      <w:tr w:rsidR="00B5665A" w:rsidRPr="004B2516" w14:paraId="13217355" w14:textId="77777777" w:rsidTr="00B5665A">
        <w:tc>
          <w:tcPr>
            <w:tcW w:w="1555" w:type="dxa"/>
          </w:tcPr>
          <w:p w14:paraId="5421B2DE" w14:textId="1EFF6244" w:rsidR="00B5665A" w:rsidRPr="000F6376" w:rsidRDefault="00B5665A" w:rsidP="00A8244F">
            <w:pPr>
              <w:rPr>
                <w:rFonts w:ascii="Verdana" w:hAnsi="Verdana" w:cs="Times New Roman"/>
                <w:sz w:val="18"/>
                <w:szCs w:val="18"/>
              </w:rPr>
            </w:pPr>
            <w:r w:rsidRPr="000F6376">
              <w:rPr>
                <w:rFonts w:ascii="Verdana" w:hAnsi="Verdana" w:cs="Times New Roman"/>
                <w:sz w:val="18"/>
                <w:szCs w:val="18"/>
              </w:rPr>
              <w:t>14.</w:t>
            </w:r>
            <w:r w:rsidR="008234B5">
              <w:rPr>
                <w:rFonts w:ascii="Verdana" w:hAnsi="Verdana" w:cs="Times New Roman"/>
                <w:sz w:val="18"/>
                <w:szCs w:val="18"/>
                <w:lang w:val="en-US"/>
              </w:rPr>
              <w:t>50</w:t>
            </w:r>
            <w:r w:rsidRPr="000F6376">
              <w:rPr>
                <w:rFonts w:ascii="Verdana" w:hAnsi="Verdana" w:cs="Times New Roman"/>
                <w:sz w:val="18"/>
                <w:szCs w:val="18"/>
              </w:rPr>
              <w:t xml:space="preserve"> – 1</w:t>
            </w:r>
            <w:r w:rsidR="008234B5">
              <w:rPr>
                <w:rFonts w:ascii="Verdana" w:hAnsi="Verdana" w:cs="Times New Roman"/>
                <w:sz w:val="18"/>
                <w:szCs w:val="18"/>
                <w:lang w:val="en-US"/>
              </w:rPr>
              <w:t>5</w:t>
            </w:r>
            <w:r w:rsidR="0088435F" w:rsidRPr="000F6376">
              <w:rPr>
                <w:rFonts w:ascii="Verdana" w:hAnsi="Verdana" w:cs="Times New Roman"/>
                <w:sz w:val="18"/>
                <w:szCs w:val="18"/>
              </w:rPr>
              <w:t>.</w:t>
            </w:r>
            <w:r w:rsidR="008234B5">
              <w:rPr>
                <w:rFonts w:ascii="Verdana" w:hAnsi="Verdana" w:cs="Times New Roman"/>
                <w:sz w:val="18"/>
                <w:szCs w:val="18"/>
                <w:lang w:val="en-US"/>
              </w:rPr>
              <w:t>1</w:t>
            </w:r>
            <w:r w:rsidR="0088435F" w:rsidRPr="000F6376">
              <w:rPr>
                <w:rFonts w:ascii="Verdana" w:hAnsi="Verdana" w:cs="Times New Roman"/>
                <w:sz w:val="18"/>
                <w:szCs w:val="18"/>
              </w:rPr>
              <w:t xml:space="preserve">5 </w:t>
            </w:r>
          </w:p>
        </w:tc>
        <w:tc>
          <w:tcPr>
            <w:tcW w:w="8079" w:type="dxa"/>
          </w:tcPr>
          <w:p w14:paraId="559E19E2" w14:textId="77777777" w:rsidR="001E7F76" w:rsidRDefault="001E7F76" w:rsidP="009E75D4">
            <w:pPr>
              <w:pStyle w:val="ae"/>
              <w:rPr>
                <w:rFonts w:ascii="Verdana" w:hAnsi="Verdana" w:cs="Times New Roman"/>
                <w:b/>
                <w:sz w:val="18"/>
                <w:szCs w:val="18"/>
                <w:lang w:val="ru-RU"/>
              </w:rPr>
            </w:pPr>
            <w:r w:rsidRPr="001E7F76">
              <w:rPr>
                <w:rFonts w:ascii="Verdana" w:hAnsi="Verdana" w:cs="Times New Roman"/>
                <w:b/>
                <w:bCs/>
                <w:sz w:val="18"/>
                <w:szCs w:val="18"/>
                <w:lang w:val="ru-RU"/>
              </w:rPr>
              <w:t>Павел Дедков</w:t>
            </w:r>
            <w:r w:rsidRPr="001E7F76">
              <w:rPr>
                <w:rFonts w:ascii="Verdana" w:hAnsi="Verdana" w:cs="Times New Roman"/>
                <w:sz w:val="18"/>
                <w:szCs w:val="18"/>
                <w:lang w:val="ru-RU"/>
              </w:rPr>
              <w:t xml:space="preserve">, специалист по вовлекающим коммуникациям, ассоциированный эксперт </w:t>
            </w:r>
            <w:r w:rsidRPr="00C20EF5">
              <w:rPr>
                <w:rFonts w:ascii="Verdana" w:hAnsi="Verdana" w:cs="Times New Roman"/>
                <w:b/>
                <w:bCs/>
                <w:sz w:val="18"/>
                <w:szCs w:val="18"/>
              </w:rPr>
              <w:t>Trout</w:t>
            </w:r>
            <w:r w:rsidRPr="00C20EF5">
              <w:rPr>
                <w:rFonts w:ascii="Verdana" w:hAnsi="Verdana" w:cs="Times New Roman"/>
                <w:b/>
                <w:bCs/>
                <w:sz w:val="18"/>
                <w:szCs w:val="18"/>
                <w:lang w:val="ru-RU"/>
              </w:rPr>
              <w:t>&amp;</w:t>
            </w:r>
            <w:r w:rsidRPr="00C20EF5">
              <w:rPr>
                <w:rFonts w:ascii="Verdana" w:hAnsi="Verdana" w:cs="Times New Roman"/>
                <w:b/>
                <w:bCs/>
                <w:sz w:val="18"/>
                <w:szCs w:val="18"/>
              </w:rPr>
              <w:t>Partners</w:t>
            </w:r>
            <w:r w:rsidRPr="00C20EF5">
              <w:rPr>
                <w:rFonts w:ascii="Verdana" w:hAnsi="Verdana" w:cs="Times New Roman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C20EF5">
              <w:rPr>
                <w:rFonts w:ascii="Verdana" w:hAnsi="Verdana" w:cs="Times New Roman"/>
                <w:b/>
                <w:bCs/>
                <w:sz w:val="18"/>
                <w:szCs w:val="18"/>
              </w:rPr>
              <w:t>Russia</w:t>
            </w:r>
            <w:r w:rsidRPr="00314E85">
              <w:rPr>
                <w:rFonts w:ascii="Verdana" w:hAnsi="Verdana" w:cs="Times New Roman"/>
                <w:b/>
                <w:sz w:val="18"/>
                <w:szCs w:val="18"/>
                <w:lang w:val="ru-RU"/>
              </w:rPr>
              <w:t xml:space="preserve"> </w:t>
            </w:r>
          </w:p>
          <w:p w14:paraId="2BD7DC0C" w14:textId="2D53DC14" w:rsidR="00F26EC0" w:rsidRPr="000305F8" w:rsidRDefault="00A4213D" w:rsidP="001E7F76">
            <w:pPr>
              <w:pStyle w:val="ae"/>
              <w:rPr>
                <w:rFonts w:ascii="Verdana" w:hAnsi="Verdana" w:cs="Times New Roman"/>
                <w:sz w:val="18"/>
                <w:szCs w:val="18"/>
                <w:lang w:val="ru-RU"/>
              </w:rPr>
            </w:pPr>
            <w:r w:rsidRPr="00314E85">
              <w:rPr>
                <w:rFonts w:ascii="Verdana" w:hAnsi="Verdana" w:cs="Times New Roman"/>
                <w:b/>
                <w:sz w:val="18"/>
                <w:szCs w:val="18"/>
                <w:lang w:val="ru-RU"/>
              </w:rPr>
              <w:t>СОЦИАЛЬНАЯ ОТВЕТСТВЕННОСТЬ - НАЛОГ "КУЛЬТУРЫ ОТМЕНЫ" ИЛИ ЦИНИЧНАЯ ИНВЕСТИЦИЯ?</w:t>
            </w:r>
          </w:p>
        </w:tc>
      </w:tr>
      <w:tr w:rsidR="00B5665A" w:rsidRPr="000F6376" w14:paraId="0544DB0F" w14:textId="77777777" w:rsidTr="00B5665A">
        <w:tc>
          <w:tcPr>
            <w:tcW w:w="1555" w:type="dxa"/>
          </w:tcPr>
          <w:p w14:paraId="0552357C" w14:textId="155367F3" w:rsidR="00B5665A" w:rsidRPr="000F6376" w:rsidRDefault="00B5665A" w:rsidP="00A8244F">
            <w:pPr>
              <w:rPr>
                <w:rFonts w:ascii="Verdana" w:hAnsi="Verdana" w:cs="Times New Roman"/>
                <w:sz w:val="18"/>
                <w:szCs w:val="18"/>
              </w:rPr>
            </w:pPr>
            <w:r w:rsidRPr="000F6376">
              <w:rPr>
                <w:rFonts w:ascii="Verdana" w:hAnsi="Verdana" w:cs="Times New Roman"/>
                <w:sz w:val="18"/>
                <w:szCs w:val="18"/>
                <w:lang w:val="en-US"/>
              </w:rPr>
              <w:t>1</w:t>
            </w:r>
            <w:r w:rsidR="008234B5">
              <w:rPr>
                <w:rFonts w:ascii="Verdana" w:hAnsi="Verdana" w:cs="Times New Roman"/>
                <w:sz w:val="18"/>
                <w:szCs w:val="18"/>
                <w:lang w:val="en-US"/>
              </w:rPr>
              <w:t>5</w:t>
            </w:r>
            <w:r w:rsidRPr="000F6376">
              <w:rPr>
                <w:rFonts w:ascii="Verdana" w:hAnsi="Verdana" w:cs="Times New Roman"/>
                <w:sz w:val="18"/>
                <w:szCs w:val="18"/>
                <w:lang w:val="en-US"/>
              </w:rPr>
              <w:t>.</w:t>
            </w:r>
            <w:r w:rsidR="008234B5">
              <w:rPr>
                <w:rFonts w:ascii="Verdana" w:hAnsi="Verdana" w:cs="Times New Roman"/>
                <w:sz w:val="18"/>
                <w:szCs w:val="18"/>
                <w:lang w:val="en-US"/>
              </w:rPr>
              <w:t>2</w:t>
            </w:r>
            <w:r w:rsidR="0088435F" w:rsidRPr="000F6376">
              <w:rPr>
                <w:rFonts w:ascii="Verdana" w:hAnsi="Verdana" w:cs="Times New Roman"/>
                <w:sz w:val="18"/>
                <w:szCs w:val="18"/>
              </w:rPr>
              <w:t>0</w:t>
            </w:r>
            <w:r w:rsidRPr="000F6376">
              <w:rPr>
                <w:rFonts w:ascii="Verdana" w:hAnsi="Verdana" w:cs="Times New Roman"/>
                <w:sz w:val="18"/>
                <w:szCs w:val="18"/>
                <w:lang w:val="en-US"/>
              </w:rPr>
              <w:t xml:space="preserve"> – 15.</w:t>
            </w:r>
            <w:r w:rsidR="008234B5">
              <w:rPr>
                <w:rFonts w:ascii="Verdana" w:hAnsi="Verdana" w:cs="Times New Roman"/>
                <w:sz w:val="18"/>
                <w:szCs w:val="18"/>
                <w:lang w:val="en-US"/>
              </w:rPr>
              <w:t>45</w:t>
            </w:r>
          </w:p>
        </w:tc>
        <w:tc>
          <w:tcPr>
            <w:tcW w:w="8079" w:type="dxa"/>
          </w:tcPr>
          <w:p w14:paraId="7955D960" w14:textId="77777777" w:rsidR="00740BE2" w:rsidRDefault="00740BE2" w:rsidP="001E7F76">
            <w:pPr>
              <w:rPr>
                <w:rFonts w:ascii="Verdana" w:hAnsi="Verdana" w:cs="Times New Roman"/>
                <w:b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bCs/>
                <w:sz w:val="18"/>
                <w:szCs w:val="18"/>
              </w:rPr>
              <w:t>Сергей Казак</w:t>
            </w:r>
            <w:r w:rsidRPr="000F6376">
              <w:rPr>
                <w:rFonts w:ascii="Verdana" w:hAnsi="Verdana" w:cs="Times New Roman"/>
                <w:sz w:val="18"/>
                <w:szCs w:val="18"/>
              </w:rPr>
              <w:t xml:space="preserve">, </w:t>
            </w:r>
            <w:r w:rsidRPr="004B2516">
              <w:rPr>
                <w:rFonts w:ascii="Verdana" w:hAnsi="Verdana" w:cs="Times New Roman"/>
                <w:sz w:val="18"/>
                <w:szCs w:val="18"/>
              </w:rPr>
              <w:t xml:space="preserve">директор по маркетингу и развитию бизнеса </w:t>
            </w:r>
            <w:proofErr w:type="spellStart"/>
            <w:r w:rsidRPr="00C20EF5">
              <w:rPr>
                <w:rFonts w:ascii="Verdana" w:hAnsi="Verdana" w:cs="Times New Roman"/>
                <w:b/>
                <w:bCs/>
                <w:sz w:val="18"/>
                <w:szCs w:val="18"/>
              </w:rPr>
              <w:t>Artox</w:t>
            </w:r>
            <w:proofErr w:type="spellEnd"/>
            <w:r w:rsidRPr="00C20EF5">
              <w:rPr>
                <w:rFonts w:ascii="Verdana" w:hAnsi="Verdana" w:cs="Times New Roman"/>
                <w:b/>
                <w:bCs/>
                <w:sz w:val="18"/>
                <w:szCs w:val="18"/>
              </w:rPr>
              <w:t xml:space="preserve"> Media </w:t>
            </w:r>
            <w:proofErr w:type="spellStart"/>
            <w:r w:rsidRPr="00C20EF5">
              <w:rPr>
                <w:rFonts w:ascii="Verdana" w:hAnsi="Verdana" w:cs="Times New Roman"/>
                <w:b/>
                <w:bCs/>
                <w:sz w:val="18"/>
                <w:szCs w:val="18"/>
              </w:rPr>
              <w:t>Digital</w:t>
            </w:r>
            <w:proofErr w:type="spellEnd"/>
            <w:r w:rsidRPr="00C20EF5">
              <w:rPr>
                <w:rFonts w:ascii="Verdana" w:hAnsi="Verdana" w:cs="Times New Roman"/>
                <w:b/>
                <w:bCs/>
                <w:sz w:val="18"/>
                <w:szCs w:val="18"/>
              </w:rPr>
              <w:t xml:space="preserve"> Group</w:t>
            </w:r>
            <w:r w:rsidRPr="004B2516">
              <w:rPr>
                <w:rFonts w:ascii="Verdana" w:hAnsi="Verdana" w:cs="Times New Roman"/>
                <w:b/>
                <w:sz w:val="18"/>
                <w:szCs w:val="18"/>
              </w:rPr>
              <w:t xml:space="preserve"> </w:t>
            </w:r>
          </w:p>
          <w:p w14:paraId="5D39B000" w14:textId="6D812B30" w:rsidR="001E7F76" w:rsidRDefault="001E7F76" w:rsidP="001E7F76">
            <w:pPr>
              <w:rPr>
                <w:rFonts w:ascii="Verdana" w:hAnsi="Verdana" w:cs="Times New Roman"/>
                <w:bCs/>
                <w:sz w:val="18"/>
                <w:szCs w:val="18"/>
              </w:rPr>
            </w:pPr>
            <w:r w:rsidRPr="004B2516">
              <w:rPr>
                <w:rFonts w:ascii="Verdana" w:hAnsi="Verdana" w:cs="Times New Roman"/>
                <w:b/>
                <w:sz w:val="18"/>
                <w:szCs w:val="18"/>
              </w:rPr>
              <w:t>О2О: ЧТО ЭТО ТАКОЕ, КАК РАБОТАЕТ И ПОЧЕМУ ЭТИ ТЕХНОЛОГИИ ДАВНО НЕОБХОДИМЫ ВАШЕМУ БИЗНЕСУ</w:t>
            </w:r>
            <w:r w:rsidRPr="001C133F">
              <w:rPr>
                <w:rFonts w:ascii="Verdana" w:hAnsi="Verdana" w:cs="Times New Roman"/>
                <w:bCs/>
                <w:sz w:val="18"/>
                <w:szCs w:val="18"/>
              </w:rPr>
              <w:t xml:space="preserve">. </w:t>
            </w:r>
          </w:p>
          <w:p w14:paraId="0921E664" w14:textId="77777777" w:rsidR="001E7F76" w:rsidRPr="00B14A5F" w:rsidRDefault="001E7F76" w:rsidP="001E7F76">
            <w:pPr>
              <w:rPr>
                <w:rFonts w:ascii="Verdana" w:hAnsi="Verdana" w:cs="Times New Roman"/>
                <w:bCs/>
                <w:sz w:val="18"/>
                <w:szCs w:val="18"/>
              </w:rPr>
            </w:pPr>
            <w:r w:rsidRPr="00B14A5F">
              <w:rPr>
                <w:rFonts w:ascii="Verdana" w:hAnsi="Verdana" w:cs="Times New Roman"/>
                <w:bCs/>
                <w:sz w:val="18"/>
                <w:szCs w:val="18"/>
              </w:rPr>
              <w:t xml:space="preserve">О2О: из </w:t>
            </w:r>
            <w:proofErr w:type="spellStart"/>
            <w:r w:rsidRPr="00B14A5F">
              <w:rPr>
                <w:rFonts w:ascii="Verdana" w:hAnsi="Verdana" w:cs="Times New Roman"/>
                <w:bCs/>
                <w:sz w:val="18"/>
                <w:szCs w:val="18"/>
              </w:rPr>
              <w:t>офлайна</w:t>
            </w:r>
            <w:proofErr w:type="spellEnd"/>
            <w:r w:rsidRPr="00B14A5F">
              <w:rPr>
                <w:rFonts w:ascii="Verdana" w:hAnsi="Verdana" w:cs="Times New Roman"/>
                <w:bCs/>
                <w:sz w:val="18"/>
                <w:szCs w:val="18"/>
              </w:rPr>
              <w:t xml:space="preserve"> в онлайн или из </w:t>
            </w:r>
            <w:proofErr w:type="spellStart"/>
            <w:r w:rsidRPr="00B14A5F">
              <w:rPr>
                <w:rFonts w:ascii="Verdana" w:hAnsi="Verdana" w:cs="Times New Roman"/>
                <w:bCs/>
                <w:sz w:val="18"/>
                <w:szCs w:val="18"/>
              </w:rPr>
              <w:t>онлайна</w:t>
            </w:r>
            <w:proofErr w:type="spellEnd"/>
            <w:r w:rsidRPr="00B14A5F">
              <w:rPr>
                <w:rFonts w:ascii="Verdana" w:hAnsi="Verdana" w:cs="Times New Roman"/>
                <w:bCs/>
                <w:sz w:val="18"/>
                <w:szCs w:val="18"/>
              </w:rPr>
              <w:t xml:space="preserve"> в офлайн. В чем разница?  </w:t>
            </w:r>
          </w:p>
          <w:p w14:paraId="74903D80" w14:textId="77777777" w:rsidR="001E7F76" w:rsidRPr="00B14A5F" w:rsidRDefault="001E7F76" w:rsidP="001E7F76">
            <w:pPr>
              <w:rPr>
                <w:rFonts w:ascii="Verdana" w:hAnsi="Verdana" w:cs="Times New Roman"/>
                <w:bCs/>
                <w:sz w:val="18"/>
                <w:szCs w:val="18"/>
              </w:rPr>
            </w:pPr>
            <w:r w:rsidRPr="00B14A5F">
              <w:rPr>
                <w:rFonts w:ascii="Verdana" w:hAnsi="Verdana" w:cs="Times New Roman"/>
                <w:bCs/>
                <w:sz w:val="18"/>
                <w:szCs w:val="18"/>
              </w:rPr>
              <w:t xml:space="preserve">Из </w:t>
            </w:r>
            <w:proofErr w:type="spellStart"/>
            <w:r w:rsidRPr="00B14A5F">
              <w:rPr>
                <w:rFonts w:ascii="Verdana" w:hAnsi="Verdana" w:cs="Times New Roman"/>
                <w:bCs/>
                <w:sz w:val="18"/>
                <w:szCs w:val="18"/>
              </w:rPr>
              <w:t>офлайна</w:t>
            </w:r>
            <w:proofErr w:type="spellEnd"/>
            <w:r w:rsidRPr="00B14A5F">
              <w:rPr>
                <w:rFonts w:ascii="Verdana" w:hAnsi="Verdana" w:cs="Times New Roman"/>
                <w:bCs/>
                <w:sz w:val="18"/>
                <w:szCs w:val="18"/>
              </w:rPr>
              <w:t xml:space="preserve"> в онлайн: </w:t>
            </w:r>
            <w:proofErr w:type="spellStart"/>
            <w:r w:rsidRPr="00B14A5F">
              <w:rPr>
                <w:rFonts w:ascii="Verdana" w:hAnsi="Verdana" w:cs="Times New Roman"/>
                <w:bCs/>
                <w:sz w:val="18"/>
                <w:szCs w:val="18"/>
              </w:rPr>
              <w:t>Wi-Fi-трекеры</w:t>
            </w:r>
            <w:proofErr w:type="spellEnd"/>
            <w:r w:rsidRPr="00B14A5F">
              <w:rPr>
                <w:rFonts w:ascii="Verdana" w:hAnsi="Verdana" w:cs="Times New Roman"/>
                <w:bCs/>
                <w:sz w:val="18"/>
                <w:szCs w:val="18"/>
              </w:rPr>
              <w:t xml:space="preserve">, DMP-сегменты, базы данных, </w:t>
            </w:r>
            <w:proofErr w:type="spellStart"/>
            <w:r w:rsidRPr="00B14A5F">
              <w:rPr>
                <w:rFonts w:ascii="Verdana" w:hAnsi="Verdana" w:cs="Times New Roman"/>
                <w:bCs/>
                <w:sz w:val="18"/>
                <w:szCs w:val="18"/>
              </w:rPr>
              <w:t>геомаркетинг</w:t>
            </w:r>
            <w:proofErr w:type="spellEnd"/>
            <w:r>
              <w:rPr>
                <w:rFonts w:ascii="Verdana" w:hAnsi="Verdana" w:cs="Times New Roman"/>
                <w:bCs/>
                <w:sz w:val="18"/>
                <w:szCs w:val="18"/>
              </w:rPr>
              <w:t>.</w:t>
            </w:r>
            <w:r w:rsidRPr="00B14A5F">
              <w:rPr>
                <w:rFonts w:ascii="Verdana" w:hAnsi="Verdana" w:cs="Times New Roman"/>
                <w:bCs/>
                <w:sz w:val="18"/>
                <w:szCs w:val="18"/>
              </w:rPr>
              <w:t xml:space="preserve"> </w:t>
            </w:r>
          </w:p>
          <w:p w14:paraId="5C945A06" w14:textId="77777777" w:rsidR="001E7F76" w:rsidRPr="00B14A5F" w:rsidRDefault="001E7F76" w:rsidP="001E7F76">
            <w:pPr>
              <w:rPr>
                <w:rFonts w:ascii="Verdana" w:hAnsi="Verdana" w:cs="Times New Roman"/>
                <w:bCs/>
                <w:sz w:val="18"/>
                <w:szCs w:val="18"/>
              </w:rPr>
            </w:pPr>
            <w:r w:rsidRPr="00B14A5F">
              <w:rPr>
                <w:rFonts w:ascii="Verdana" w:hAnsi="Verdana" w:cs="Times New Roman"/>
                <w:bCs/>
                <w:sz w:val="18"/>
                <w:szCs w:val="18"/>
              </w:rPr>
              <w:t xml:space="preserve">Из </w:t>
            </w:r>
            <w:proofErr w:type="spellStart"/>
            <w:r w:rsidRPr="00B14A5F">
              <w:rPr>
                <w:rFonts w:ascii="Verdana" w:hAnsi="Verdana" w:cs="Times New Roman"/>
                <w:bCs/>
                <w:sz w:val="18"/>
                <w:szCs w:val="18"/>
              </w:rPr>
              <w:t>онлайна</w:t>
            </w:r>
            <w:proofErr w:type="spellEnd"/>
            <w:r w:rsidRPr="00B14A5F">
              <w:rPr>
                <w:rFonts w:ascii="Verdana" w:hAnsi="Verdana" w:cs="Times New Roman"/>
                <w:bCs/>
                <w:sz w:val="18"/>
                <w:szCs w:val="18"/>
              </w:rPr>
              <w:t xml:space="preserve"> в офлайн: офлайн-конверсии из </w:t>
            </w:r>
            <w:proofErr w:type="spellStart"/>
            <w:r w:rsidRPr="00B14A5F">
              <w:rPr>
                <w:rFonts w:ascii="Verdana" w:hAnsi="Verdana" w:cs="Times New Roman"/>
                <w:bCs/>
                <w:sz w:val="18"/>
                <w:szCs w:val="18"/>
              </w:rPr>
              <w:t>Facebook</w:t>
            </w:r>
            <w:proofErr w:type="spellEnd"/>
            <w:r w:rsidRPr="00B14A5F">
              <w:rPr>
                <w:rFonts w:ascii="Verdana" w:hAnsi="Verdana" w:cs="Times New Roman"/>
                <w:bCs/>
                <w:sz w:val="18"/>
                <w:szCs w:val="18"/>
              </w:rPr>
              <w:t xml:space="preserve"> и других площадок</w:t>
            </w:r>
            <w:r>
              <w:rPr>
                <w:rFonts w:ascii="Verdana" w:hAnsi="Verdana" w:cs="Times New Roman"/>
                <w:bCs/>
                <w:sz w:val="18"/>
                <w:szCs w:val="18"/>
              </w:rPr>
              <w:t>.</w:t>
            </w:r>
          </w:p>
          <w:p w14:paraId="3DDA92F7" w14:textId="0F62BF42" w:rsidR="00823E22" w:rsidRPr="00740BE2" w:rsidRDefault="001E7F76" w:rsidP="001E7F76">
            <w:pPr>
              <w:rPr>
                <w:rFonts w:ascii="Verdana" w:hAnsi="Verdana" w:cs="Times New Roman"/>
                <w:bCs/>
                <w:sz w:val="18"/>
                <w:szCs w:val="18"/>
              </w:rPr>
            </w:pPr>
            <w:r w:rsidRPr="00B14A5F">
              <w:rPr>
                <w:rFonts w:ascii="Verdana" w:hAnsi="Verdana" w:cs="Times New Roman"/>
                <w:bCs/>
                <w:sz w:val="18"/>
                <w:szCs w:val="18"/>
              </w:rPr>
              <w:t>Реальные кейсы технологий О2О</w:t>
            </w:r>
            <w:r>
              <w:rPr>
                <w:rFonts w:ascii="Verdana" w:hAnsi="Verdana" w:cs="Times New Roman"/>
                <w:bCs/>
                <w:sz w:val="18"/>
                <w:szCs w:val="18"/>
              </w:rPr>
              <w:t>.</w:t>
            </w:r>
          </w:p>
        </w:tc>
      </w:tr>
      <w:tr w:rsidR="00B5665A" w:rsidRPr="000F6376" w14:paraId="53FD7F97" w14:textId="77777777" w:rsidTr="00B5665A">
        <w:tc>
          <w:tcPr>
            <w:tcW w:w="1555" w:type="dxa"/>
          </w:tcPr>
          <w:p w14:paraId="3D94934F" w14:textId="42840927" w:rsidR="00B5665A" w:rsidRPr="002D52D8" w:rsidRDefault="00B5665A" w:rsidP="00A8244F">
            <w:pPr>
              <w:rPr>
                <w:rFonts w:ascii="Verdana" w:hAnsi="Verdana" w:cs="Times New Roman"/>
                <w:sz w:val="18"/>
                <w:szCs w:val="18"/>
              </w:rPr>
            </w:pPr>
            <w:r w:rsidRPr="002D52D8">
              <w:rPr>
                <w:rFonts w:ascii="Verdana" w:hAnsi="Verdana" w:cs="Times New Roman"/>
                <w:sz w:val="18"/>
                <w:szCs w:val="18"/>
                <w:lang w:val="en-US"/>
              </w:rPr>
              <w:t>15.</w:t>
            </w:r>
            <w:r w:rsidR="008234B5">
              <w:rPr>
                <w:rFonts w:ascii="Verdana" w:hAnsi="Verdana" w:cs="Times New Roman"/>
                <w:sz w:val="18"/>
                <w:szCs w:val="18"/>
                <w:lang w:val="en-US"/>
              </w:rPr>
              <w:t>50</w:t>
            </w:r>
            <w:r w:rsidRPr="002D52D8">
              <w:rPr>
                <w:rFonts w:ascii="Verdana" w:hAnsi="Verdana" w:cs="Times New Roman"/>
                <w:sz w:val="18"/>
                <w:szCs w:val="18"/>
                <w:lang w:val="en-US"/>
              </w:rPr>
              <w:t xml:space="preserve"> – 1</w:t>
            </w:r>
            <w:r w:rsidR="008234B5">
              <w:rPr>
                <w:rFonts w:ascii="Verdana" w:hAnsi="Verdana" w:cs="Times New Roman"/>
                <w:sz w:val="18"/>
                <w:szCs w:val="18"/>
                <w:lang w:val="en-US"/>
              </w:rPr>
              <w:t>6</w:t>
            </w:r>
            <w:r w:rsidR="002046D3" w:rsidRPr="002D52D8">
              <w:rPr>
                <w:rFonts w:ascii="Verdana" w:hAnsi="Verdana" w:cs="Times New Roman"/>
                <w:sz w:val="18"/>
                <w:szCs w:val="18"/>
                <w:lang w:val="en-US"/>
              </w:rPr>
              <w:t>.</w:t>
            </w:r>
            <w:r w:rsidR="008234B5">
              <w:rPr>
                <w:rFonts w:ascii="Verdana" w:hAnsi="Verdana" w:cs="Times New Roman"/>
                <w:sz w:val="18"/>
                <w:szCs w:val="18"/>
                <w:lang w:val="en-US"/>
              </w:rPr>
              <w:t>1</w:t>
            </w:r>
            <w:r w:rsidR="0088435F" w:rsidRPr="002D52D8">
              <w:rPr>
                <w:rFonts w:ascii="Verdana" w:hAnsi="Verdana" w:cs="Times New Roman"/>
                <w:sz w:val="18"/>
                <w:szCs w:val="18"/>
              </w:rPr>
              <w:t>5</w:t>
            </w:r>
          </w:p>
        </w:tc>
        <w:tc>
          <w:tcPr>
            <w:tcW w:w="8079" w:type="dxa"/>
          </w:tcPr>
          <w:p w14:paraId="2D6B2118" w14:textId="77777777" w:rsidR="001E7F76" w:rsidRDefault="001E7F76" w:rsidP="004B2516">
            <w:pPr>
              <w:pStyle w:val="ae"/>
              <w:rPr>
                <w:rFonts w:ascii="Verdana" w:hAnsi="Verdana" w:cs="Times New Roman"/>
                <w:bCs/>
                <w:sz w:val="18"/>
                <w:szCs w:val="18"/>
                <w:lang w:val="ru-RU"/>
              </w:rPr>
            </w:pPr>
            <w:r w:rsidRPr="001E7F76">
              <w:rPr>
                <w:rFonts w:ascii="Verdana" w:hAnsi="Verdana" w:cs="Times New Roman"/>
                <w:b/>
                <w:bCs/>
                <w:sz w:val="18"/>
                <w:szCs w:val="18"/>
                <w:lang w:val="ru-RU"/>
              </w:rPr>
              <w:t>Олег Фролов</w:t>
            </w:r>
            <w:r w:rsidRPr="001E7F76">
              <w:rPr>
                <w:rFonts w:ascii="Verdana" w:hAnsi="Verdana" w:cs="Times New Roman"/>
                <w:sz w:val="18"/>
                <w:szCs w:val="18"/>
                <w:lang w:val="ru-RU"/>
              </w:rPr>
              <w:t xml:space="preserve">, начальник управления дизайна и креатива </w:t>
            </w:r>
            <w:r w:rsidRPr="00C20EF5">
              <w:rPr>
                <w:rFonts w:ascii="Verdana" w:hAnsi="Verdana" w:cs="Times New Roman"/>
                <w:b/>
                <w:bCs/>
                <w:sz w:val="18"/>
                <w:szCs w:val="18"/>
                <w:lang w:val="ru-RU"/>
              </w:rPr>
              <w:t>Альфа-Банк</w:t>
            </w:r>
            <w:r w:rsidRPr="004B2516">
              <w:rPr>
                <w:rFonts w:ascii="Verdana" w:hAnsi="Verdana" w:cs="Times New Roman"/>
                <w:bCs/>
                <w:sz w:val="18"/>
                <w:szCs w:val="18"/>
                <w:lang w:val="ru-RU"/>
              </w:rPr>
              <w:t xml:space="preserve"> </w:t>
            </w:r>
          </w:p>
          <w:p w14:paraId="07E414C5" w14:textId="01E1515E" w:rsidR="00B5665A" w:rsidRPr="004B2516" w:rsidRDefault="004B2516" w:rsidP="001E7F76">
            <w:pPr>
              <w:pStyle w:val="ae"/>
              <w:rPr>
                <w:rFonts w:ascii="Verdana" w:hAnsi="Verdana" w:cs="Times New Roman"/>
                <w:color w:val="FF0000"/>
                <w:sz w:val="18"/>
                <w:szCs w:val="18"/>
              </w:rPr>
            </w:pPr>
            <w:r w:rsidRPr="004B2516">
              <w:rPr>
                <w:rFonts w:ascii="Verdana" w:hAnsi="Verdana" w:cs="Times New Roman"/>
                <w:bCs/>
                <w:sz w:val="18"/>
                <w:szCs w:val="18"/>
                <w:lang w:val="ru-RU"/>
              </w:rPr>
              <w:t>Тема согласовывается.</w:t>
            </w:r>
          </w:p>
        </w:tc>
      </w:tr>
      <w:tr w:rsidR="001623BD" w:rsidRPr="008234B5" w14:paraId="68A5B392" w14:textId="77777777" w:rsidTr="009119F4">
        <w:trPr>
          <w:trHeight w:val="425"/>
        </w:trPr>
        <w:tc>
          <w:tcPr>
            <w:tcW w:w="1555" w:type="dxa"/>
          </w:tcPr>
          <w:p w14:paraId="3FD36C39" w14:textId="54AA5CBD" w:rsidR="001623BD" w:rsidRPr="000F6376" w:rsidRDefault="001623BD" w:rsidP="009119F4">
            <w:pPr>
              <w:pStyle w:val="a9"/>
              <w:rPr>
                <w:rFonts w:ascii="Verdana" w:hAnsi="Verdana" w:cs="Times New Roman"/>
                <w:sz w:val="18"/>
                <w:szCs w:val="18"/>
                <w:lang w:val="en-US"/>
              </w:rPr>
            </w:pPr>
            <w:r w:rsidRPr="000F6376">
              <w:rPr>
                <w:rFonts w:ascii="Verdana" w:hAnsi="Verdana" w:cs="Times New Roman"/>
                <w:sz w:val="18"/>
                <w:szCs w:val="18"/>
              </w:rPr>
              <w:t>1</w:t>
            </w:r>
            <w:r w:rsidR="008234B5">
              <w:rPr>
                <w:rFonts w:ascii="Verdana" w:hAnsi="Verdana" w:cs="Times New Roman"/>
                <w:sz w:val="18"/>
                <w:szCs w:val="18"/>
                <w:lang w:val="en-US"/>
              </w:rPr>
              <w:t>6</w:t>
            </w:r>
            <w:r w:rsidRPr="000F6376">
              <w:rPr>
                <w:rFonts w:ascii="Verdana" w:hAnsi="Verdana" w:cs="Times New Roman"/>
                <w:sz w:val="18"/>
                <w:szCs w:val="18"/>
              </w:rPr>
              <w:t>.</w:t>
            </w:r>
            <w:r w:rsidR="008234B5">
              <w:rPr>
                <w:rFonts w:ascii="Verdana" w:hAnsi="Verdana" w:cs="Times New Roman"/>
                <w:sz w:val="18"/>
                <w:szCs w:val="18"/>
                <w:lang w:val="en-US"/>
              </w:rPr>
              <w:t>20</w:t>
            </w:r>
            <w:r w:rsidRPr="000F6376">
              <w:rPr>
                <w:rFonts w:ascii="Verdana" w:hAnsi="Verdana" w:cs="Times New Roman"/>
                <w:sz w:val="18"/>
                <w:szCs w:val="18"/>
              </w:rPr>
              <w:t xml:space="preserve"> – 1</w:t>
            </w:r>
            <w:r w:rsidR="002046D3" w:rsidRPr="000F6376">
              <w:rPr>
                <w:rFonts w:ascii="Verdana" w:hAnsi="Verdana" w:cs="Times New Roman"/>
                <w:sz w:val="18"/>
                <w:szCs w:val="18"/>
                <w:lang w:val="en-US"/>
              </w:rPr>
              <w:t>6.</w:t>
            </w:r>
            <w:r w:rsidR="008234B5">
              <w:rPr>
                <w:rFonts w:ascii="Verdana" w:hAnsi="Verdana" w:cs="Times New Roman"/>
                <w:sz w:val="18"/>
                <w:szCs w:val="18"/>
                <w:lang w:val="en-US"/>
              </w:rPr>
              <w:t>45</w:t>
            </w:r>
            <w:r w:rsidR="002046D3" w:rsidRPr="000F6376">
              <w:rPr>
                <w:rFonts w:ascii="Verdana" w:hAnsi="Verdana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8079" w:type="dxa"/>
          </w:tcPr>
          <w:p w14:paraId="0E012006" w14:textId="77777777" w:rsidR="001E7F76" w:rsidRPr="00C20EF5" w:rsidRDefault="001E7F76" w:rsidP="008234B5">
            <w:pPr>
              <w:pStyle w:val="ad"/>
              <w:spacing w:before="0" w:beforeAutospacing="0" w:after="0" w:afterAutospacing="0"/>
              <w:rPr>
                <w:rFonts w:ascii="Verdana" w:hAnsi="Verdana"/>
                <w:b/>
                <w:bCs/>
                <w:iCs/>
                <w:sz w:val="18"/>
                <w:szCs w:val="18"/>
                <w:lang w:eastAsia="en-US"/>
              </w:rPr>
            </w:pPr>
            <w:r w:rsidRPr="001E7F76">
              <w:rPr>
                <w:rFonts w:ascii="Verdana" w:hAnsi="Verdana"/>
                <w:b/>
                <w:bCs/>
                <w:iCs/>
                <w:sz w:val="18"/>
                <w:szCs w:val="18"/>
                <w:lang w:eastAsia="en-US"/>
              </w:rPr>
              <w:t xml:space="preserve">Виталий </w:t>
            </w:r>
            <w:proofErr w:type="spellStart"/>
            <w:r w:rsidRPr="001E7F76">
              <w:rPr>
                <w:rFonts w:ascii="Verdana" w:hAnsi="Verdana"/>
                <w:b/>
                <w:bCs/>
                <w:iCs/>
                <w:sz w:val="18"/>
                <w:szCs w:val="18"/>
                <w:lang w:eastAsia="en-US"/>
              </w:rPr>
              <w:t>Волянюк</w:t>
            </w:r>
            <w:proofErr w:type="spellEnd"/>
            <w:r w:rsidRPr="001E7F76">
              <w:rPr>
                <w:rFonts w:ascii="Verdana" w:hAnsi="Verdana"/>
                <w:iCs/>
                <w:sz w:val="18"/>
                <w:szCs w:val="18"/>
                <w:lang w:eastAsia="en-US"/>
              </w:rPr>
              <w:t xml:space="preserve">, основатель </w:t>
            </w:r>
            <w:r w:rsidRPr="00C20EF5">
              <w:rPr>
                <w:rFonts w:ascii="Verdana" w:hAnsi="Verdana"/>
                <w:b/>
                <w:bCs/>
                <w:iCs/>
                <w:sz w:val="18"/>
                <w:szCs w:val="18"/>
                <w:lang w:eastAsia="en-US"/>
              </w:rPr>
              <w:t>«Про бизнес»</w:t>
            </w:r>
          </w:p>
          <w:p w14:paraId="2CEBAF02" w14:textId="5C363635" w:rsidR="001E7F76" w:rsidRPr="001C7503" w:rsidRDefault="001E7F76" w:rsidP="001E7F76">
            <w:pPr>
              <w:pStyle w:val="ad"/>
              <w:spacing w:before="0" w:beforeAutospacing="0" w:after="0" w:afterAutospacing="0"/>
              <w:rPr>
                <w:rFonts w:ascii="Verdana" w:hAnsi="Verdana"/>
                <w:iCs/>
                <w:sz w:val="18"/>
                <w:szCs w:val="18"/>
                <w:lang w:eastAsia="en-US"/>
              </w:rPr>
            </w:pPr>
            <w:r w:rsidRPr="001E7F76">
              <w:rPr>
                <w:rFonts w:ascii="Verdana" w:hAnsi="Verdana"/>
                <w:iCs/>
                <w:sz w:val="18"/>
                <w:szCs w:val="18"/>
              </w:rPr>
              <w:t>Тема согласовывается.</w:t>
            </w:r>
          </w:p>
        </w:tc>
      </w:tr>
      <w:tr w:rsidR="00B5665A" w:rsidRPr="000F6376" w14:paraId="08A0EB0E" w14:textId="77777777" w:rsidTr="00B5665A">
        <w:tc>
          <w:tcPr>
            <w:tcW w:w="1555" w:type="dxa"/>
          </w:tcPr>
          <w:p w14:paraId="3DA6D78F" w14:textId="6F1D8EAA" w:rsidR="00B5665A" w:rsidRPr="008234B5" w:rsidRDefault="00B5665A" w:rsidP="00A8244F">
            <w:pPr>
              <w:rPr>
                <w:rFonts w:ascii="Verdana" w:hAnsi="Verdana" w:cs="Times New Roman"/>
                <w:sz w:val="18"/>
                <w:szCs w:val="18"/>
                <w:lang w:val="en-US"/>
              </w:rPr>
            </w:pPr>
            <w:r w:rsidRPr="00866FA5">
              <w:rPr>
                <w:rFonts w:ascii="Verdana" w:hAnsi="Verdana" w:cs="Times New Roman"/>
                <w:sz w:val="18"/>
                <w:szCs w:val="18"/>
              </w:rPr>
              <w:t>1</w:t>
            </w:r>
            <w:r w:rsidR="002046D3" w:rsidRPr="00866FA5">
              <w:rPr>
                <w:rFonts w:ascii="Verdana" w:hAnsi="Verdana" w:cs="Times New Roman"/>
                <w:sz w:val="18"/>
                <w:szCs w:val="18"/>
              </w:rPr>
              <w:t>6</w:t>
            </w:r>
            <w:r w:rsidRPr="00866FA5">
              <w:rPr>
                <w:rFonts w:ascii="Verdana" w:hAnsi="Verdana" w:cs="Times New Roman"/>
                <w:sz w:val="18"/>
                <w:szCs w:val="18"/>
              </w:rPr>
              <w:t>.</w:t>
            </w:r>
            <w:r w:rsidR="008234B5">
              <w:rPr>
                <w:rFonts w:ascii="Verdana" w:hAnsi="Verdana" w:cs="Times New Roman"/>
                <w:sz w:val="18"/>
                <w:szCs w:val="18"/>
                <w:lang w:val="en-US"/>
              </w:rPr>
              <w:t>5</w:t>
            </w:r>
            <w:r w:rsidR="0088435F" w:rsidRPr="000F6376">
              <w:rPr>
                <w:rFonts w:ascii="Verdana" w:hAnsi="Verdana" w:cs="Times New Roman"/>
                <w:sz w:val="18"/>
                <w:szCs w:val="18"/>
              </w:rPr>
              <w:t>0</w:t>
            </w:r>
            <w:r w:rsidRPr="00866FA5">
              <w:rPr>
                <w:rFonts w:ascii="Verdana" w:hAnsi="Verdana" w:cs="Times New Roman"/>
                <w:sz w:val="18"/>
                <w:szCs w:val="18"/>
              </w:rPr>
              <w:t xml:space="preserve"> – 1</w:t>
            </w:r>
            <w:r w:rsidR="006A7762">
              <w:rPr>
                <w:rFonts w:ascii="Verdana" w:hAnsi="Verdana" w:cs="Times New Roman"/>
                <w:sz w:val="18"/>
                <w:szCs w:val="18"/>
              </w:rPr>
              <w:t>8.00</w:t>
            </w:r>
          </w:p>
        </w:tc>
        <w:tc>
          <w:tcPr>
            <w:tcW w:w="8079" w:type="dxa"/>
          </w:tcPr>
          <w:p w14:paraId="5956C73C" w14:textId="5CD61C9C" w:rsidR="00314E85" w:rsidRPr="00740BE2" w:rsidRDefault="00314E85" w:rsidP="00823205">
            <w:pPr>
              <w:tabs>
                <w:tab w:val="left" w:pos="1236"/>
              </w:tabs>
              <w:rPr>
                <w:rFonts w:ascii="Verdana" w:hAnsi="Verdana" w:cs="Times New Roman"/>
                <w:bCs/>
                <w:sz w:val="18"/>
                <w:szCs w:val="18"/>
                <w:lang w:val="en-US"/>
              </w:rPr>
            </w:pPr>
            <w:r w:rsidRPr="00AB081B">
              <w:rPr>
                <w:rFonts w:ascii="Verdana" w:hAnsi="Verdana" w:cs="Times New Roman"/>
                <w:bCs/>
                <w:sz w:val="18"/>
                <w:szCs w:val="18"/>
              </w:rPr>
              <w:t>Дискуссионная</w:t>
            </w:r>
            <w:r w:rsidRPr="00740BE2">
              <w:rPr>
                <w:rFonts w:ascii="Verdana" w:hAnsi="Verdana" w:cs="Times New Roman"/>
                <w:bCs/>
                <w:sz w:val="18"/>
                <w:szCs w:val="18"/>
                <w:lang w:val="en-US"/>
              </w:rPr>
              <w:t xml:space="preserve"> </w:t>
            </w:r>
            <w:r w:rsidRPr="00AB081B">
              <w:rPr>
                <w:rFonts w:ascii="Verdana" w:hAnsi="Verdana" w:cs="Times New Roman"/>
                <w:bCs/>
                <w:sz w:val="18"/>
                <w:szCs w:val="18"/>
              </w:rPr>
              <w:t>панель</w:t>
            </w:r>
            <w:r w:rsidR="00AB081B" w:rsidRPr="00740BE2">
              <w:rPr>
                <w:rFonts w:ascii="Verdana" w:hAnsi="Verdana" w:cs="Times New Roman"/>
                <w:bCs/>
                <w:sz w:val="18"/>
                <w:szCs w:val="18"/>
                <w:lang w:val="en-US"/>
              </w:rPr>
              <w:t>.</w:t>
            </w:r>
            <w:r w:rsidR="00E32BEA" w:rsidRPr="00740BE2">
              <w:rPr>
                <w:rFonts w:ascii="Verdana" w:hAnsi="Verdana" w:cs="Times New Roman"/>
                <w:sz w:val="18"/>
                <w:szCs w:val="18"/>
                <w:lang w:val="en-US"/>
              </w:rPr>
              <w:t xml:space="preserve"> </w:t>
            </w:r>
            <w:r w:rsidR="00E32BEA">
              <w:rPr>
                <w:rFonts w:ascii="Verdana" w:hAnsi="Verdana" w:cs="Times New Roman"/>
                <w:sz w:val="18"/>
                <w:szCs w:val="18"/>
              </w:rPr>
              <w:t>С</w:t>
            </w:r>
            <w:r w:rsidR="00E32BEA" w:rsidRPr="00314E85">
              <w:rPr>
                <w:rFonts w:ascii="Verdana" w:hAnsi="Verdana" w:cs="Times New Roman"/>
                <w:sz w:val="18"/>
                <w:szCs w:val="18"/>
              </w:rPr>
              <w:t>пикеры</w:t>
            </w:r>
            <w:r w:rsidR="00E32BEA" w:rsidRPr="00740BE2">
              <w:rPr>
                <w:rFonts w:ascii="Verdana" w:hAnsi="Verdana" w:cs="Times New Roman"/>
                <w:sz w:val="18"/>
                <w:szCs w:val="18"/>
                <w:lang w:val="en-US"/>
              </w:rPr>
              <w:t xml:space="preserve"> </w:t>
            </w:r>
            <w:r w:rsidR="00E32BEA" w:rsidRPr="00314E85">
              <w:rPr>
                <w:rFonts w:ascii="Verdana" w:hAnsi="Verdana" w:cs="Times New Roman"/>
                <w:sz w:val="18"/>
                <w:szCs w:val="18"/>
              </w:rPr>
              <w:t>согласовываются</w:t>
            </w:r>
            <w:r w:rsidR="00E32BEA" w:rsidRPr="00740BE2">
              <w:rPr>
                <w:rFonts w:ascii="Verdana" w:hAnsi="Verdana" w:cs="Times New Roman"/>
                <w:sz w:val="18"/>
                <w:szCs w:val="18"/>
                <w:lang w:val="en-US"/>
              </w:rPr>
              <w:t>.</w:t>
            </w:r>
          </w:p>
          <w:p w14:paraId="5FF2C8B8" w14:textId="77777777" w:rsidR="006318C2" w:rsidRPr="00740BE2" w:rsidRDefault="006318C2" w:rsidP="00823205">
            <w:pPr>
              <w:tabs>
                <w:tab w:val="left" w:pos="1236"/>
              </w:tabs>
              <w:rPr>
                <w:rFonts w:ascii="Verdana" w:hAnsi="Verdana" w:cs="Times New Roman"/>
                <w:sz w:val="18"/>
                <w:szCs w:val="18"/>
                <w:lang w:val="en-US"/>
              </w:rPr>
            </w:pPr>
            <w:r w:rsidRPr="006318C2">
              <w:rPr>
                <w:rFonts w:ascii="Verdana" w:hAnsi="Verdana" w:cs="Times New Roman"/>
                <w:sz w:val="18"/>
                <w:szCs w:val="18"/>
              </w:rPr>
              <w:t>Модераторы</w:t>
            </w:r>
            <w:r w:rsidRPr="00740BE2">
              <w:rPr>
                <w:rFonts w:ascii="Verdana" w:hAnsi="Verdana" w:cs="Times New Roman"/>
                <w:sz w:val="18"/>
                <w:szCs w:val="18"/>
                <w:lang w:val="en-US"/>
              </w:rPr>
              <w:t xml:space="preserve"> </w:t>
            </w:r>
            <w:r w:rsidRPr="006318C2">
              <w:rPr>
                <w:rFonts w:ascii="Verdana" w:hAnsi="Verdana" w:cs="Times New Roman"/>
                <w:b/>
                <w:bCs/>
                <w:sz w:val="18"/>
                <w:szCs w:val="18"/>
              </w:rPr>
              <w:t>Дмитрий</w:t>
            </w:r>
            <w:r w:rsidRPr="00740BE2">
              <w:rPr>
                <w:rFonts w:ascii="Verdana" w:hAnsi="Verdana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318C2">
              <w:rPr>
                <w:rFonts w:ascii="Verdana" w:hAnsi="Verdana" w:cs="Times New Roman"/>
                <w:b/>
                <w:bCs/>
                <w:sz w:val="18"/>
                <w:szCs w:val="18"/>
              </w:rPr>
              <w:t>Зыбо</w:t>
            </w:r>
            <w:proofErr w:type="spellEnd"/>
            <w:r w:rsidRPr="00740BE2">
              <w:rPr>
                <w:rFonts w:ascii="Verdana" w:hAnsi="Verdana" w:cs="Times New Roman"/>
                <w:sz w:val="18"/>
                <w:szCs w:val="18"/>
                <w:lang w:val="en-US"/>
              </w:rPr>
              <w:t xml:space="preserve">, </w:t>
            </w:r>
            <w:r w:rsidRPr="006318C2">
              <w:rPr>
                <w:rFonts w:ascii="Verdana" w:hAnsi="Verdana" w:cs="Times New Roman"/>
                <w:sz w:val="18"/>
                <w:szCs w:val="18"/>
              </w:rPr>
              <w:t>директор</w:t>
            </w:r>
            <w:r w:rsidRPr="00740BE2">
              <w:rPr>
                <w:rFonts w:ascii="Verdana" w:hAnsi="Verdana" w:cs="Times New Roman"/>
                <w:sz w:val="18"/>
                <w:szCs w:val="18"/>
                <w:lang w:val="en-US"/>
              </w:rPr>
              <w:t xml:space="preserve"> </w:t>
            </w:r>
            <w:r w:rsidRPr="00740BE2">
              <w:rPr>
                <w:rFonts w:ascii="Verdana" w:hAnsi="Verdana" w:cs="Times New Roman"/>
                <w:b/>
                <w:bCs/>
                <w:sz w:val="18"/>
                <w:szCs w:val="18"/>
                <w:lang w:val="en-US"/>
              </w:rPr>
              <w:t>Mindshare Belarus (</w:t>
            </w:r>
            <w:proofErr w:type="spellStart"/>
            <w:r w:rsidRPr="00740BE2">
              <w:rPr>
                <w:rFonts w:ascii="Verdana" w:hAnsi="Verdana" w:cs="Times New Roman"/>
                <w:b/>
                <w:bCs/>
                <w:sz w:val="18"/>
                <w:szCs w:val="18"/>
                <w:lang w:val="en-US"/>
              </w:rPr>
              <w:t>GroupM</w:t>
            </w:r>
            <w:proofErr w:type="spellEnd"/>
            <w:r w:rsidRPr="00740BE2">
              <w:rPr>
                <w:rFonts w:ascii="Verdana" w:hAnsi="Verdana" w:cs="Times New Roman"/>
                <w:b/>
                <w:bCs/>
                <w:sz w:val="18"/>
                <w:szCs w:val="18"/>
                <w:lang w:val="en-US"/>
              </w:rPr>
              <w:t>)</w:t>
            </w:r>
            <w:r w:rsidRPr="00740BE2">
              <w:rPr>
                <w:rFonts w:ascii="Verdana" w:hAnsi="Verdana" w:cs="Times New Roman"/>
                <w:sz w:val="18"/>
                <w:szCs w:val="18"/>
                <w:lang w:val="en-US"/>
              </w:rPr>
              <w:t xml:space="preserve">, </w:t>
            </w:r>
            <w:r w:rsidRPr="006318C2">
              <w:rPr>
                <w:rFonts w:ascii="Verdana" w:hAnsi="Verdana" w:cs="Times New Roman"/>
                <w:b/>
                <w:bCs/>
                <w:sz w:val="18"/>
                <w:szCs w:val="18"/>
              </w:rPr>
              <w:t>Руслан</w:t>
            </w:r>
            <w:r w:rsidRPr="00740BE2">
              <w:rPr>
                <w:rFonts w:ascii="Verdana" w:hAnsi="Verdana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318C2">
              <w:rPr>
                <w:rFonts w:ascii="Verdana" w:hAnsi="Verdana" w:cs="Times New Roman"/>
                <w:b/>
                <w:bCs/>
                <w:sz w:val="18"/>
                <w:szCs w:val="18"/>
              </w:rPr>
              <w:t>Прочаков</w:t>
            </w:r>
            <w:proofErr w:type="spellEnd"/>
            <w:r w:rsidRPr="00740BE2">
              <w:rPr>
                <w:rFonts w:ascii="Verdana" w:hAnsi="Verdana" w:cs="Times New Roman"/>
                <w:sz w:val="18"/>
                <w:szCs w:val="18"/>
                <w:lang w:val="en-US"/>
              </w:rPr>
              <w:t xml:space="preserve">, </w:t>
            </w:r>
            <w:r w:rsidRPr="006318C2">
              <w:rPr>
                <w:rFonts w:ascii="Verdana" w:hAnsi="Verdana" w:cs="Times New Roman"/>
                <w:sz w:val="18"/>
                <w:szCs w:val="18"/>
              </w:rPr>
              <w:t>управляющий</w:t>
            </w:r>
            <w:r w:rsidRPr="00740BE2">
              <w:rPr>
                <w:rFonts w:ascii="Verdana" w:hAnsi="Verdana" w:cs="Times New Roman"/>
                <w:sz w:val="18"/>
                <w:szCs w:val="18"/>
                <w:lang w:val="en-US"/>
              </w:rPr>
              <w:t xml:space="preserve"> </w:t>
            </w:r>
            <w:r w:rsidRPr="006318C2">
              <w:rPr>
                <w:rFonts w:ascii="Verdana" w:hAnsi="Verdana" w:cs="Times New Roman"/>
                <w:sz w:val="18"/>
                <w:szCs w:val="18"/>
              </w:rPr>
              <w:t>партнер</w:t>
            </w:r>
            <w:r w:rsidRPr="00740BE2">
              <w:rPr>
                <w:rFonts w:ascii="Verdana" w:hAnsi="Verdana" w:cs="Times New Roman"/>
                <w:sz w:val="18"/>
                <w:szCs w:val="18"/>
                <w:lang w:val="en-US"/>
              </w:rPr>
              <w:t xml:space="preserve"> </w:t>
            </w:r>
            <w:r w:rsidRPr="00740BE2">
              <w:rPr>
                <w:rFonts w:ascii="Verdana" w:hAnsi="Verdana" w:cs="Times New Roman"/>
                <w:b/>
                <w:bCs/>
                <w:sz w:val="18"/>
                <w:szCs w:val="18"/>
                <w:lang w:val="en-US"/>
              </w:rPr>
              <w:t>Primary / J. Walter Thompson Belarus</w:t>
            </w:r>
          </w:p>
          <w:p w14:paraId="32497B3F" w14:textId="5465C992" w:rsidR="00AB081B" w:rsidRDefault="00AB081B" w:rsidP="00823205">
            <w:pPr>
              <w:tabs>
                <w:tab w:val="left" w:pos="1236"/>
              </w:tabs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AB081B">
              <w:rPr>
                <w:rFonts w:ascii="Verdana" w:hAnsi="Verdana" w:cs="Times New Roman"/>
                <w:b/>
                <w:sz w:val="18"/>
                <w:szCs w:val="18"/>
              </w:rPr>
              <w:t>КАК ВЫСТРОИТЬ ЭФФЕКТИВНЫЙ МАРКЕТИНГ В УСЛОВИЯХ ПОСТОЯННЫХ «ПЕРЕЗАГРУЗОК</w:t>
            </w:r>
            <w:r>
              <w:rPr>
                <w:rFonts w:ascii="Verdana" w:hAnsi="Verdana" w:cs="Times New Roman"/>
                <w:b/>
                <w:sz w:val="18"/>
                <w:szCs w:val="18"/>
              </w:rPr>
              <w:t>»?</w:t>
            </w:r>
          </w:p>
          <w:p w14:paraId="785351C2" w14:textId="77777777" w:rsidR="00E32BEA" w:rsidRPr="00E32BEA" w:rsidRDefault="00E32BEA" w:rsidP="00E32BEA">
            <w:pPr>
              <w:tabs>
                <w:tab w:val="left" w:pos="1236"/>
              </w:tabs>
              <w:rPr>
                <w:rFonts w:ascii="Verdana" w:hAnsi="Verdana" w:cs="Times New Roman"/>
                <w:bCs/>
                <w:sz w:val="18"/>
                <w:szCs w:val="18"/>
              </w:rPr>
            </w:pPr>
            <w:r w:rsidRPr="00E32BEA">
              <w:rPr>
                <w:rFonts w:ascii="Verdana" w:hAnsi="Verdana" w:cs="Times New Roman"/>
                <w:bCs/>
                <w:sz w:val="18"/>
                <w:szCs w:val="18"/>
              </w:rPr>
              <w:t xml:space="preserve">Перезагрузка фигурирует красной линией в названии самой конференции </w:t>
            </w:r>
            <w:proofErr w:type="spellStart"/>
            <w:r w:rsidRPr="00E32BEA">
              <w:rPr>
                <w:rFonts w:ascii="Verdana" w:hAnsi="Verdana" w:cs="Times New Roman"/>
                <w:bCs/>
                <w:sz w:val="18"/>
                <w:szCs w:val="18"/>
              </w:rPr>
              <w:t>Effie</w:t>
            </w:r>
            <w:proofErr w:type="spellEnd"/>
            <w:r w:rsidRPr="00E32BEA">
              <w:rPr>
                <w:rFonts w:ascii="Verdana" w:hAnsi="Verdana" w:cs="Times New Roman"/>
                <w:bCs/>
                <w:sz w:val="18"/>
                <w:szCs w:val="18"/>
              </w:rPr>
              <w:t xml:space="preserve"> 2021, мы же берем ее в кавычки. Что подразумеваем под этим:</w:t>
            </w:r>
          </w:p>
          <w:p w14:paraId="2F747BA2" w14:textId="4714672B" w:rsidR="00E32BEA" w:rsidRPr="00E32BEA" w:rsidRDefault="00E32BEA" w:rsidP="00E32BEA">
            <w:pPr>
              <w:tabs>
                <w:tab w:val="left" w:pos="1236"/>
              </w:tabs>
              <w:rPr>
                <w:rFonts w:ascii="Verdana" w:hAnsi="Verdana" w:cs="Times New Roman"/>
                <w:bCs/>
                <w:sz w:val="18"/>
                <w:szCs w:val="18"/>
              </w:rPr>
            </w:pPr>
            <w:r w:rsidRPr="00E32BEA">
              <w:rPr>
                <w:rFonts w:ascii="Verdana" w:hAnsi="Verdana" w:cs="Times New Roman"/>
                <w:bCs/>
                <w:sz w:val="18"/>
                <w:szCs w:val="18"/>
              </w:rPr>
              <w:t>- перезагрузка 1.0 – когда нам всем пришлось столкнуться с пандемией</w:t>
            </w:r>
            <w:r>
              <w:rPr>
                <w:rFonts w:ascii="Verdana" w:hAnsi="Verdana" w:cs="Times New Roman"/>
                <w:bCs/>
                <w:sz w:val="18"/>
                <w:szCs w:val="18"/>
              </w:rPr>
              <w:t>;</w:t>
            </w:r>
          </w:p>
          <w:p w14:paraId="22B7CEF2" w14:textId="74C6A7FF" w:rsidR="00E32BEA" w:rsidRPr="00E32BEA" w:rsidRDefault="00E32BEA" w:rsidP="00E32BEA">
            <w:pPr>
              <w:tabs>
                <w:tab w:val="left" w:pos="1236"/>
              </w:tabs>
              <w:rPr>
                <w:rFonts w:ascii="Verdana" w:hAnsi="Verdana" w:cs="Times New Roman"/>
                <w:bCs/>
                <w:sz w:val="18"/>
                <w:szCs w:val="18"/>
              </w:rPr>
            </w:pPr>
            <w:r w:rsidRPr="00E32BEA">
              <w:rPr>
                <w:rFonts w:ascii="Verdana" w:hAnsi="Verdana" w:cs="Times New Roman"/>
                <w:bCs/>
                <w:sz w:val="18"/>
                <w:szCs w:val="18"/>
              </w:rPr>
              <w:t>- перезагрузка 2.0 – когда нам всем пришлось столкнуться с изменениям</w:t>
            </w:r>
            <w:r>
              <w:rPr>
                <w:rFonts w:ascii="Verdana" w:hAnsi="Verdana" w:cs="Times New Roman"/>
                <w:bCs/>
                <w:sz w:val="18"/>
                <w:szCs w:val="18"/>
              </w:rPr>
              <w:t>и</w:t>
            </w:r>
            <w:r w:rsidRPr="00E32BEA">
              <w:rPr>
                <w:rFonts w:ascii="Verdana" w:hAnsi="Verdana" w:cs="Times New Roman"/>
                <w:bCs/>
                <w:sz w:val="18"/>
                <w:szCs w:val="18"/>
              </w:rPr>
              <w:t xml:space="preserve"> медиа ландшафта (и новый измеритель, и уход/приход крупных медиа)</w:t>
            </w:r>
            <w:r>
              <w:rPr>
                <w:rFonts w:ascii="Verdana" w:hAnsi="Verdana" w:cs="Times New Roman"/>
                <w:bCs/>
                <w:sz w:val="18"/>
                <w:szCs w:val="18"/>
              </w:rPr>
              <w:t>;</w:t>
            </w:r>
          </w:p>
          <w:p w14:paraId="44A853BA" w14:textId="7976577E" w:rsidR="00AB081B" w:rsidRPr="000F6376" w:rsidRDefault="00E32BEA" w:rsidP="00E32BEA">
            <w:pPr>
              <w:tabs>
                <w:tab w:val="left" w:pos="1236"/>
              </w:tabs>
              <w:rPr>
                <w:rFonts w:ascii="Verdana" w:hAnsi="Verdana" w:cs="Times New Roman"/>
                <w:color w:val="FF0000"/>
                <w:sz w:val="18"/>
                <w:szCs w:val="18"/>
              </w:rPr>
            </w:pPr>
            <w:r w:rsidRPr="00E32BEA">
              <w:rPr>
                <w:rFonts w:ascii="Verdana" w:hAnsi="Verdana" w:cs="Times New Roman"/>
                <w:bCs/>
                <w:sz w:val="18"/>
                <w:szCs w:val="18"/>
              </w:rPr>
              <w:t>- перезагрузка 3.0 – потребитель, который остается, несмотря на постоянные потрясения и турбулентности.</w:t>
            </w:r>
          </w:p>
        </w:tc>
      </w:tr>
    </w:tbl>
    <w:p w14:paraId="69A3FA34" w14:textId="4F6CD98B" w:rsidR="00836301" w:rsidRPr="000305F8" w:rsidRDefault="00836301" w:rsidP="00201BDB">
      <w:pPr>
        <w:pStyle w:val="a9"/>
        <w:rPr>
          <w:rFonts w:ascii="Verdana" w:hAnsi="Verdana"/>
          <w:sz w:val="24"/>
          <w:szCs w:val="24"/>
          <w:lang w:val="ru-RU"/>
        </w:rPr>
      </w:pPr>
    </w:p>
    <w:p w14:paraId="1DE292EC" w14:textId="182B3104" w:rsidR="0075516F" w:rsidRPr="000305F8" w:rsidRDefault="0075516F" w:rsidP="00201BDB">
      <w:pPr>
        <w:pStyle w:val="a9"/>
        <w:rPr>
          <w:rFonts w:ascii="Verdana" w:hAnsi="Verdana"/>
          <w:sz w:val="24"/>
          <w:szCs w:val="24"/>
          <w:lang w:val="ru-RU"/>
        </w:rPr>
      </w:pPr>
    </w:p>
    <w:p w14:paraId="373095AB" w14:textId="56952960" w:rsidR="00441D52" w:rsidRPr="003A65AC" w:rsidRDefault="00441D52" w:rsidP="00462BE3">
      <w:pPr>
        <w:pStyle w:val="a9"/>
        <w:rPr>
          <w:rFonts w:ascii="Verdana" w:hAnsi="Verdana"/>
          <w:sz w:val="24"/>
          <w:szCs w:val="24"/>
          <w:lang w:val="ru-RU"/>
        </w:rPr>
      </w:pPr>
      <w:r>
        <w:rPr>
          <w:rFonts w:ascii="Verdana" w:hAnsi="Verdana"/>
          <w:sz w:val="24"/>
          <w:szCs w:val="24"/>
          <w:lang w:val="ru-RU"/>
        </w:rPr>
        <w:t>1</w:t>
      </w:r>
      <w:r>
        <w:rPr>
          <w:rFonts w:ascii="Verdana" w:hAnsi="Verdana"/>
          <w:sz w:val="24"/>
          <w:szCs w:val="24"/>
          <w:lang w:val="en-US"/>
        </w:rPr>
        <w:t xml:space="preserve">8 </w:t>
      </w:r>
      <w:r>
        <w:rPr>
          <w:rFonts w:ascii="Verdana" w:hAnsi="Verdana"/>
          <w:sz w:val="24"/>
          <w:szCs w:val="24"/>
          <w:lang w:val="ru-RU"/>
        </w:rPr>
        <w:t>ноября</w:t>
      </w:r>
      <w:r w:rsidRPr="00100837">
        <w:rPr>
          <w:rFonts w:ascii="Verdana" w:hAnsi="Verdana"/>
          <w:sz w:val="24"/>
          <w:szCs w:val="24"/>
          <w:lang w:val="ru-RU"/>
        </w:rPr>
        <w:t xml:space="preserve"> 20</w:t>
      </w:r>
      <w:r>
        <w:rPr>
          <w:rFonts w:ascii="Verdana" w:hAnsi="Verdana"/>
          <w:sz w:val="24"/>
          <w:szCs w:val="24"/>
          <w:lang w:val="ru-RU"/>
        </w:rPr>
        <w:t xml:space="preserve">21 </w:t>
      </w:r>
    </w:p>
    <w:p w14:paraId="5DEA872D" w14:textId="77777777" w:rsidR="00441D52" w:rsidRPr="003A65AC" w:rsidRDefault="00441D52" w:rsidP="00441D52">
      <w:pPr>
        <w:pStyle w:val="a9"/>
        <w:ind w:firstLine="567"/>
        <w:jc w:val="center"/>
        <w:rPr>
          <w:rFonts w:ascii="Verdana" w:hAnsi="Verdana"/>
          <w:sz w:val="24"/>
          <w:szCs w:val="24"/>
          <w:lang w:val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555"/>
        <w:gridCol w:w="8079"/>
      </w:tblGrid>
      <w:tr w:rsidR="00EB5438" w:rsidRPr="000F6376" w14:paraId="4517B21E" w14:textId="77777777" w:rsidTr="00AF684B">
        <w:tc>
          <w:tcPr>
            <w:tcW w:w="1555" w:type="dxa"/>
          </w:tcPr>
          <w:p w14:paraId="0950C32F" w14:textId="7E279701" w:rsidR="00EB5438" w:rsidRPr="00AD337E" w:rsidRDefault="00EB5438" w:rsidP="00EB5438">
            <w:pPr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10.15 – 10.40</w:t>
            </w:r>
          </w:p>
        </w:tc>
        <w:tc>
          <w:tcPr>
            <w:tcW w:w="8079" w:type="dxa"/>
          </w:tcPr>
          <w:p w14:paraId="183A36A1" w14:textId="77777777" w:rsidR="001E7F76" w:rsidRDefault="001E7F76" w:rsidP="00EB5438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EB5438">
              <w:rPr>
                <w:rFonts w:ascii="Verdana" w:hAnsi="Verdana" w:cs="Times New Roman"/>
                <w:b/>
                <w:sz w:val="18"/>
                <w:szCs w:val="18"/>
              </w:rPr>
              <w:t xml:space="preserve">Валерий </w:t>
            </w:r>
            <w:proofErr w:type="spellStart"/>
            <w:r w:rsidRPr="00EB5438">
              <w:rPr>
                <w:rFonts w:ascii="Verdana" w:hAnsi="Verdana" w:cs="Times New Roman"/>
                <w:b/>
                <w:sz w:val="18"/>
                <w:szCs w:val="18"/>
              </w:rPr>
              <w:t>Бороденя</w:t>
            </w:r>
            <w:proofErr w:type="spellEnd"/>
            <w:r>
              <w:rPr>
                <w:rFonts w:ascii="Verdana" w:hAnsi="Verdana" w:cs="Times New Roman"/>
                <w:bCs/>
                <w:sz w:val="18"/>
                <w:szCs w:val="18"/>
              </w:rPr>
              <w:t>,</w:t>
            </w:r>
            <w:r>
              <w:t xml:space="preserve"> к</w:t>
            </w:r>
            <w:r w:rsidRPr="00EB5438">
              <w:rPr>
                <w:rFonts w:ascii="Verdana" w:hAnsi="Verdana" w:cs="Times New Roman"/>
                <w:bCs/>
                <w:sz w:val="18"/>
                <w:szCs w:val="18"/>
              </w:rPr>
              <w:t>андидат экономических наук, доцент</w:t>
            </w:r>
            <w:r w:rsidRPr="001A4D31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</w:p>
          <w:p w14:paraId="2C5FD072" w14:textId="1D887D43" w:rsidR="001A4D31" w:rsidRPr="001A4D31" w:rsidRDefault="001A4D31" w:rsidP="00EB5438">
            <w:pPr>
              <w:rPr>
                <w:rFonts w:ascii="Verdana" w:hAnsi="Verdana" w:cs="Times New Roman"/>
                <w:b/>
                <w:bCs/>
                <w:sz w:val="14"/>
                <w:szCs w:val="14"/>
              </w:rPr>
            </w:pPr>
            <w:r w:rsidRPr="001A4D31">
              <w:rPr>
                <w:rFonts w:ascii="Verdana" w:hAnsi="Verdana"/>
                <w:b/>
                <w:bCs/>
                <w:sz w:val="18"/>
                <w:szCs w:val="18"/>
              </w:rPr>
              <w:t>«ЗЕЛЁНЫЙ ПЕРЕХОД» И ЕГО ВЛИЯНИЕ НА МАРКЕТИНГОВЫЕ ТРЕНДЫ</w:t>
            </w:r>
            <w:r w:rsidRPr="001A4D31">
              <w:rPr>
                <w:rFonts w:ascii="Verdana" w:hAnsi="Verdana" w:cs="Times New Roman"/>
                <w:b/>
                <w:bCs/>
                <w:sz w:val="14"/>
                <w:szCs w:val="14"/>
              </w:rPr>
              <w:t xml:space="preserve"> </w:t>
            </w:r>
          </w:p>
          <w:p w14:paraId="4EE1BCE0" w14:textId="0C4E7650" w:rsidR="00EB5438" w:rsidRPr="000F6376" w:rsidRDefault="001A4D31" w:rsidP="001E7F76">
            <w:pPr>
              <w:rPr>
                <w:rFonts w:ascii="Verdana" w:hAnsi="Verdana" w:cs="Times New Roman"/>
                <w:sz w:val="18"/>
                <w:szCs w:val="18"/>
              </w:rPr>
            </w:pPr>
            <w:r w:rsidRPr="001A4D31">
              <w:rPr>
                <w:rFonts w:ascii="Verdana" w:hAnsi="Verdana" w:cs="Times New Roman"/>
                <w:bCs/>
                <w:sz w:val="18"/>
                <w:szCs w:val="18"/>
              </w:rPr>
              <w:t>«Зелёный переход» — это целенаправленное движение к «зелёной» экономике, предполагающей постоянное снижение выбросов углерода. Включает в себя такие понятия, как климатическая нейтральность, «ноль отходов», циркулярная экономика, устойчивое потребление и т.д. Сегодня стратегия этого перехода принята на политическом уровне в Европе, и ее реализация непременно коснётся любого производителя. В связи с этим, необходимо оценить, как это коснётся массового сознания, готово ли население разделять эту философию, как учитывать новые тренды в принятии прикладных маркетинговых решений.</w:t>
            </w:r>
          </w:p>
        </w:tc>
      </w:tr>
      <w:tr w:rsidR="00EB5438" w:rsidRPr="000F6376" w14:paraId="6E4A5E6A" w14:textId="77777777" w:rsidTr="00AF684B">
        <w:tc>
          <w:tcPr>
            <w:tcW w:w="1555" w:type="dxa"/>
          </w:tcPr>
          <w:p w14:paraId="43C1C4CD" w14:textId="626C83FF" w:rsidR="00EB5438" w:rsidRPr="000F6376" w:rsidRDefault="00EB5438" w:rsidP="00EB5438">
            <w:pPr>
              <w:rPr>
                <w:rFonts w:ascii="Verdana" w:hAnsi="Verdana" w:cs="Times New Roman"/>
                <w:sz w:val="18"/>
                <w:szCs w:val="18"/>
                <w:lang w:val="en-US"/>
              </w:rPr>
            </w:pPr>
            <w:r w:rsidRPr="000F6376">
              <w:rPr>
                <w:rFonts w:ascii="Verdana" w:hAnsi="Verdana" w:cs="Times New Roman"/>
                <w:sz w:val="18"/>
                <w:szCs w:val="18"/>
                <w:lang w:val="en-US"/>
              </w:rPr>
              <w:t>10.</w:t>
            </w:r>
            <w:r>
              <w:rPr>
                <w:rFonts w:ascii="Verdana" w:hAnsi="Verdana" w:cs="Times New Roman"/>
                <w:sz w:val="18"/>
                <w:szCs w:val="18"/>
              </w:rPr>
              <w:t xml:space="preserve">45 </w:t>
            </w:r>
            <w:r w:rsidRPr="000F6376">
              <w:rPr>
                <w:rFonts w:ascii="Verdana" w:hAnsi="Verdana" w:cs="Times New Roman"/>
                <w:sz w:val="18"/>
                <w:szCs w:val="18"/>
                <w:lang w:val="en-US"/>
              </w:rPr>
              <w:t>– 1</w:t>
            </w:r>
            <w:r>
              <w:rPr>
                <w:rFonts w:ascii="Verdana" w:hAnsi="Verdana" w:cs="Times New Roman"/>
                <w:sz w:val="18"/>
                <w:szCs w:val="18"/>
              </w:rPr>
              <w:t>2.15</w:t>
            </w:r>
          </w:p>
        </w:tc>
        <w:tc>
          <w:tcPr>
            <w:tcW w:w="8079" w:type="dxa"/>
          </w:tcPr>
          <w:p w14:paraId="08891661" w14:textId="77777777" w:rsidR="001E7F76" w:rsidRDefault="001E7F76" w:rsidP="00EB5438">
            <w:pPr>
              <w:rPr>
                <w:rFonts w:ascii="Verdana" w:hAnsi="Verdana" w:cs="Times New Roman"/>
                <w:bCs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bCs/>
                <w:sz w:val="18"/>
                <w:szCs w:val="18"/>
              </w:rPr>
              <w:t>Влад Ситников</w:t>
            </w:r>
            <w:r w:rsidRPr="00AD337E">
              <w:rPr>
                <w:rFonts w:ascii="Verdana" w:hAnsi="Verdana" w:cs="Times New Roman"/>
                <w:sz w:val="18"/>
                <w:szCs w:val="18"/>
              </w:rPr>
              <w:t xml:space="preserve">, </w:t>
            </w:r>
            <w:r w:rsidRPr="00EB5438">
              <w:rPr>
                <w:rFonts w:ascii="Verdana" w:hAnsi="Verdana" w:cs="Times New Roman"/>
                <w:sz w:val="18"/>
                <w:szCs w:val="18"/>
              </w:rPr>
              <w:t xml:space="preserve">генеральный креативный директор </w:t>
            </w:r>
            <w:r w:rsidRPr="00C20EF5">
              <w:rPr>
                <w:rFonts w:ascii="Verdana" w:hAnsi="Verdana" w:cs="Times New Roman"/>
                <w:b/>
                <w:bCs/>
                <w:sz w:val="18"/>
                <w:szCs w:val="18"/>
              </w:rPr>
              <w:t xml:space="preserve">POSSIBLE Group </w:t>
            </w:r>
            <w:proofErr w:type="spellStart"/>
            <w:r w:rsidRPr="00C20EF5">
              <w:rPr>
                <w:rFonts w:ascii="Verdana" w:hAnsi="Verdana" w:cs="Times New Roman"/>
                <w:b/>
                <w:bCs/>
                <w:sz w:val="18"/>
                <w:szCs w:val="18"/>
              </w:rPr>
              <w:t>Moscow</w:t>
            </w:r>
            <w:proofErr w:type="spellEnd"/>
            <w:r w:rsidRPr="00EB5438">
              <w:rPr>
                <w:rFonts w:ascii="Verdana" w:hAnsi="Verdana" w:cs="Times New Roman"/>
                <w:sz w:val="18"/>
                <w:szCs w:val="18"/>
              </w:rPr>
              <w:t>, Россия</w:t>
            </w:r>
            <w:r>
              <w:rPr>
                <w:rFonts w:ascii="Verdana" w:hAnsi="Verdana" w:cs="Times New Roman"/>
                <w:bCs/>
                <w:sz w:val="18"/>
                <w:szCs w:val="18"/>
              </w:rPr>
              <w:t xml:space="preserve"> </w:t>
            </w:r>
          </w:p>
          <w:p w14:paraId="7BA7C556" w14:textId="0E2C39E5" w:rsidR="00EB5438" w:rsidRDefault="00EB5438" w:rsidP="00EB5438">
            <w:pPr>
              <w:rPr>
                <w:rFonts w:ascii="Verdana" w:hAnsi="Verdana" w:cs="Times New Roman"/>
                <w:bCs/>
                <w:sz w:val="18"/>
                <w:szCs w:val="18"/>
              </w:rPr>
            </w:pPr>
            <w:r>
              <w:rPr>
                <w:rFonts w:ascii="Verdana" w:hAnsi="Verdana" w:cs="Times New Roman"/>
                <w:bCs/>
                <w:sz w:val="18"/>
                <w:szCs w:val="18"/>
              </w:rPr>
              <w:t>Тема согласовывается.</w:t>
            </w:r>
          </w:p>
        </w:tc>
      </w:tr>
      <w:tr w:rsidR="00EB5438" w:rsidRPr="00EB5438" w14:paraId="6CDE2717" w14:textId="77777777" w:rsidTr="00AF684B">
        <w:tc>
          <w:tcPr>
            <w:tcW w:w="1555" w:type="dxa"/>
          </w:tcPr>
          <w:p w14:paraId="02137210" w14:textId="49041AAE" w:rsidR="00EB5438" w:rsidRPr="00511B15" w:rsidRDefault="00EB5438" w:rsidP="00EB5438">
            <w:pPr>
              <w:rPr>
                <w:rFonts w:ascii="Verdana" w:hAnsi="Verdana" w:cs="Times New Roman"/>
                <w:sz w:val="18"/>
                <w:szCs w:val="18"/>
              </w:rPr>
            </w:pPr>
            <w:r w:rsidRPr="00511B15">
              <w:rPr>
                <w:rFonts w:ascii="Verdana" w:hAnsi="Verdana" w:cs="Times New Roman"/>
                <w:sz w:val="18"/>
                <w:szCs w:val="18"/>
              </w:rPr>
              <w:t>1</w:t>
            </w:r>
            <w:r>
              <w:rPr>
                <w:rFonts w:ascii="Verdana" w:hAnsi="Verdana" w:cs="Times New Roman"/>
                <w:sz w:val="18"/>
                <w:szCs w:val="18"/>
              </w:rPr>
              <w:t>1</w:t>
            </w:r>
            <w:r w:rsidRPr="00511B15">
              <w:rPr>
                <w:rFonts w:ascii="Verdana" w:hAnsi="Verdana" w:cs="Times New Roman"/>
                <w:sz w:val="18"/>
                <w:szCs w:val="18"/>
              </w:rPr>
              <w:t>.</w:t>
            </w:r>
            <w:r>
              <w:rPr>
                <w:rFonts w:ascii="Verdana" w:hAnsi="Verdana" w:cs="Times New Roman"/>
                <w:sz w:val="18"/>
                <w:szCs w:val="18"/>
              </w:rPr>
              <w:t>50</w:t>
            </w:r>
            <w:r w:rsidRPr="00511B15">
              <w:rPr>
                <w:rFonts w:ascii="Verdana" w:hAnsi="Verdana" w:cs="Times New Roman"/>
                <w:sz w:val="18"/>
                <w:szCs w:val="18"/>
              </w:rPr>
              <w:t xml:space="preserve"> – 1</w:t>
            </w:r>
            <w:r>
              <w:rPr>
                <w:rFonts w:ascii="Verdana" w:hAnsi="Verdana" w:cs="Times New Roman"/>
                <w:sz w:val="18"/>
                <w:szCs w:val="18"/>
              </w:rPr>
              <w:t>2</w:t>
            </w:r>
            <w:r w:rsidRPr="00511B15">
              <w:rPr>
                <w:rFonts w:ascii="Verdana" w:hAnsi="Verdana" w:cs="Times New Roman"/>
                <w:sz w:val="18"/>
                <w:szCs w:val="18"/>
              </w:rPr>
              <w:t>.</w:t>
            </w:r>
            <w:r>
              <w:rPr>
                <w:rFonts w:ascii="Verdana" w:hAnsi="Verdana" w:cs="Times New Roman"/>
                <w:sz w:val="18"/>
                <w:szCs w:val="18"/>
              </w:rPr>
              <w:t>1</w:t>
            </w:r>
            <w:r>
              <w:rPr>
                <w:rFonts w:ascii="Verdana" w:hAnsi="Verdana" w:cs="Times New Roman"/>
                <w:sz w:val="18"/>
                <w:szCs w:val="18"/>
                <w:lang w:val="en-US"/>
              </w:rPr>
              <w:t>5</w:t>
            </w:r>
            <w:r w:rsidRPr="00511B15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079" w:type="dxa"/>
          </w:tcPr>
          <w:p w14:paraId="41C6E80E" w14:textId="6EA9127B" w:rsidR="001E7F76" w:rsidRPr="00C20EF5" w:rsidRDefault="001E7F76" w:rsidP="00EB5438">
            <w:pPr>
              <w:rPr>
                <w:rFonts w:ascii="Verdana" w:hAnsi="Verdana" w:cs="Times New Roman"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Илья</w:t>
            </w:r>
            <w:r w:rsidRPr="00EB5438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Кухарев</w:t>
            </w:r>
            <w:proofErr w:type="spellEnd"/>
            <w:r w:rsidRPr="00EB5438">
              <w:rPr>
                <w:rFonts w:ascii="Verdana" w:hAnsi="Verdana"/>
                <w:sz w:val="18"/>
                <w:szCs w:val="18"/>
              </w:rPr>
              <w:t xml:space="preserve">, </w:t>
            </w:r>
            <w:r w:rsidR="00C20EF5" w:rsidRPr="00C20EF5">
              <w:rPr>
                <w:rFonts w:ascii="Verdana" w:hAnsi="Verdana"/>
                <w:sz w:val="18"/>
                <w:szCs w:val="18"/>
              </w:rPr>
              <w:t>к</w:t>
            </w:r>
            <w:r w:rsidRPr="00C20EF5">
              <w:rPr>
                <w:rFonts w:ascii="Verdana" w:hAnsi="Verdana" w:cs="Calibri"/>
                <w:sz w:val="18"/>
                <w:szCs w:val="18"/>
                <w:shd w:val="clear" w:color="auto" w:fill="FFFFFF"/>
              </w:rPr>
              <w:t xml:space="preserve">реативный директор </w:t>
            </w:r>
            <w:proofErr w:type="spellStart"/>
            <w:r w:rsidRPr="00C20EF5">
              <w:rPr>
                <w:rFonts w:ascii="Verdana" w:hAnsi="Verdana" w:cs="Calibri"/>
                <w:b/>
                <w:bCs/>
                <w:sz w:val="18"/>
                <w:szCs w:val="18"/>
                <w:shd w:val="clear" w:color="auto" w:fill="FFFFFF"/>
                <w:lang w:val="en-US"/>
              </w:rPr>
              <w:t>getbob</w:t>
            </w:r>
            <w:proofErr w:type="spellEnd"/>
            <w:r w:rsidRPr="00C20EF5">
              <w:rPr>
                <w:rFonts w:ascii="Verdana" w:hAnsi="Verdana" w:cs="Calibri"/>
                <w:b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Pr="00C20EF5">
              <w:rPr>
                <w:rFonts w:ascii="Verdana" w:hAnsi="Verdana" w:cs="Calibri"/>
                <w:b/>
                <w:bCs/>
                <w:sz w:val="18"/>
                <w:szCs w:val="18"/>
                <w:shd w:val="clear" w:color="auto" w:fill="FFFFFF"/>
                <w:lang w:val="en-US"/>
              </w:rPr>
              <w:t>digital</w:t>
            </w:r>
            <w:r w:rsidRPr="00C20EF5">
              <w:rPr>
                <w:rFonts w:ascii="Verdana" w:hAnsi="Verdana" w:cs="Calibri"/>
                <w:b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Pr="00C20EF5">
              <w:rPr>
                <w:rFonts w:ascii="Verdana" w:hAnsi="Verdana" w:cs="Calibri"/>
                <w:b/>
                <w:bCs/>
                <w:sz w:val="18"/>
                <w:szCs w:val="18"/>
                <w:shd w:val="clear" w:color="auto" w:fill="FFFFFF"/>
                <w:lang w:val="en-US"/>
              </w:rPr>
              <w:t>agency</w:t>
            </w:r>
            <w:r w:rsidRPr="00C20EF5">
              <w:rPr>
                <w:rFonts w:ascii="Verdana" w:hAnsi="Verdana" w:cs="Times New Roman"/>
                <w:bCs/>
                <w:sz w:val="18"/>
                <w:szCs w:val="18"/>
              </w:rPr>
              <w:t xml:space="preserve"> </w:t>
            </w:r>
          </w:p>
          <w:p w14:paraId="0E159412" w14:textId="06C145B8" w:rsidR="00EB5438" w:rsidRPr="00EB5438" w:rsidRDefault="00EB5438" w:rsidP="001E7F7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20EF5">
              <w:rPr>
                <w:rFonts w:ascii="Verdana" w:hAnsi="Verdana" w:cs="Times New Roman"/>
                <w:bCs/>
                <w:sz w:val="18"/>
                <w:szCs w:val="18"/>
              </w:rPr>
              <w:t>Тема согласовывается.</w:t>
            </w:r>
            <w:r w:rsidRPr="004B2516">
              <w:rPr>
                <w:rFonts w:ascii="Verdana" w:hAnsi="Verdana" w:cs="Times New Roman"/>
                <w:bCs/>
                <w:sz w:val="18"/>
                <w:szCs w:val="18"/>
              </w:rPr>
              <w:t xml:space="preserve"> </w:t>
            </w:r>
          </w:p>
        </w:tc>
      </w:tr>
      <w:tr w:rsidR="00EB5438" w:rsidRPr="002C440D" w14:paraId="72E1D29C" w14:textId="77777777" w:rsidTr="00AF684B">
        <w:tc>
          <w:tcPr>
            <w:tcW w:w="1555" w:type="dxa"/>
          </w:tcPr>
          <w:p w14:paraId="218E922C" w14:textId="3EBA1848" w:rsidR="00EB5438" w:rsidRPr="008234B5" w:rsidRDefault="00EB5438" w:rsidP="00EB5438">
            <w:pPr>
              <w:rPr>
                <w:rFonts w:ascii="Verdana" w:hAnsi="Verdana" w:cs="Times New Roman"/>
                <w:sz w:val="18"/>
                <w:szCs w:val="18"/>
                <w:lang w:val="en-US"/>
              </w:rPr>
            </w:pPr>
            <w:r w:rsidRPr="00511B15">
              <w:rPr>
                <w:rFonts w:ascii="Verdana" w:hAnsi="Verdana" w:cs="Times New Roman"/>
                <w:sz w:val="18"/>
                <w:szCs w:val="18"/>
              </w:rPr>
              <w:t>1</w:t>
            </w:r>
            <w:r>
              <w:rPr>
                <w:rFonts w:ascii="Verdana" w:hAnsi="Verdana" w:cs="Times New Roman"/>
                <w:sz w:val="18"/>
                <w:szCs w:val="18"/>
              </w:rPr>
              <w:t>2</w:t>
            </w:r>
            <w:r w:rsidRPr="00511B15">
              <w:rPr>
                <w:rFonts w:ascii="Verdana" w:hAnsi="Verdana" w:cs="Times New Roman"/>
                <w:sz w:val="18"/>
                <w:szCs w:val="18"/>
              </w:rPr>
              <w:t>.</w:t>
            </w:r>
            <w:r>
              <w:rPr>
                <w:rFonts w:ascii="Verdana" w:hAnsi="Verdana" w:cs="Times New Roman"/>
                <w:sz w:val="18"/>
                <w:szCs w:val="18"/>
              </w:rPr>
              <w:t>2</w:t>
            </w:r>
            <w:r>
              <w:rPr>
                <w:rFonts w:ascii="Verdana" w:hAnsi="Verdana" w:cs="Times New Roman"/>
                <w:sz w:val="18"/>
                <w:szCs w:val="18"/>
                <w:lang w:val="en-US"/>
              </w:rPr>
              <w:t>0</w:t>
            </w:r>
            <w:r w:rsidRPr="00511B15">
              <w:rPr>
                <w:rFonts w:ascii="Verdana" w:hAnsi="Verdana" w:cs="Times New Roman"/>
                <w:sz w:val="18"/>
                <w:szCs w:val="18"/>
              </w:rPr>
              <w:t xml:space="preserve"> – 1</w:t>
            </w:r>
            <w:r>
              <w:rPr>
                <w:rFonts w:ascii="Verdana" w:hAnsi="Verdana" w:cs="Times New Roman"/>
                <w:sz w:val="18"/>
                <w:szCs w:val="18"/>
              </w:rPr>
              <w:t>2</w:t>
            </w:r>
            <w:r w:rsidRPr="00511B15">
              <w:rPr>
                <w:rFonts w:ascii="Verdana" w:hAnsi="Verdana" w:cs="Times New Roman"/>
                <w:sz w:val="18"/>
                <w:szCs w:val="18"/>
              </w:rPr>
              <w:t>.</w:t>
            </w:r>
            <w:r>
              <w:rPr>
                <w:rFonts w:ascii="Verdana" w:hAnsi="Verdana" w:cs="Times New Roman"/>
                <w:sz w:val="18"/>
                <w:szCs w:val="18"/>
              </w:rPr>
              <w:t>4</w:t>
            </w:r>
            <w:r>
              <w:rPr>
                <w:rFonts w:ascii="Verdana" w:hAnsi="Verdana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8079" w:type="dxa"/>
          </w:tcPr>
          <w:p w14:paraId="42797776" w14:textId="77777777" w:rsidR="00AB081B" w:rsidRDefault="00C247D3" w:rsidP="00AB081B">
            <w:pPr>
              <w:pStyle w:val="a9"/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  <w:r w:rsidRPr="00C247D3">
              <w:rPr>
                <w:rFonts w:ascii="Verdana" w:hAnsi="Verdana"/>
                <w:b/>
                <w:bCs/>
                <w:sz w:val="18"/>
                <w:szCs w:val="18"/>
                <w:lang w:val="ru-RU"/>
              </w:rPr>
              <w:t>Тимофей</w:t>
            </w:r>
            <w:r w:rsidRPr="00740BE2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C247D3">
              <w:rPr>
                <w:rFonts w:ascii="Verdana" w:hAnsi="Verdana"/>
                <w:b/>
                <w:bCs/>
                <w:sz w:val="18"/>
                <w:szCs w:val="18"/>
                <w:lang w:val="ru-RU"/>
              </w:rPr>
              <w:t>Григорович</w:t>
            </w:r>
            <w:r w:rsidRPr="00740BE2">
              <w:rPr>
                <w:rFonts w:ascii="Verdana" w:hAnsi="Verdana"/>
                <w:sz w:val="18"/>
                <w:szCs w:val="18"/>
                <w:lang w:val="en-US"/>
              </w:rPr>
              <w:t xml:space="preserve">, </w:t>
            </w:r>
            <w:r w:rsidRPr="00C247D3">
              <w:rPr>
                <w:rFonts w:ascii="Verdana" w:hAnsi="Verdana"/>
                <w:sz w:val="18"/>
                <w:szCs w:val="18"/>
                <w:lang w:val="ru-RU"/>
              </w:rPr>
              <w:t>С</w:t>
            </w:r>
            <w:proofErr w:type="spellStart"/>
            <w:r w:rsidRPr="00740BE2">
              <w:rPr>
                <w:rFonts w:ascii="Verdana" w:hAnsi="Verdana"/>
                <w:sz w:val="18"/>
                <w:szCs w:val="18"/>
                <w:lang w:val="en-US"/>
              </w:rPr>
              <w:t>reative</w:t>
            </w:r>
            <w:proofErr w:type="spellEnd"/>
            <w:r w:rsidRPr="00740BE2">
              <w:rPr>
                <w:rFonts w:ascii="Verdana" w:hAnsi="Verdana"/>
                <w:sz w:val="18"/>
                <w:szCs w:val="18"/>
                <w:lang w:val="en-US"/>
              </w:rPr>
              <w:t xml:space="preserve"> Group Head </w:t>
            </w:r>
            <w:r w:rsidRPr="00740BE2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Salmon Graphics</w:t>
            </w:r>
          </w:p>
          <w:p w14:paraId="5805D5A4" w14:textId="48E8C44E" w:rsidR="002C440D" w:rsidRPr="002C440D" w:rsidRDefault="002C440D" w:rsidP="00AB081B">
            <w:pPr>
              <w:pStyle w:val="a9"/>
              <w:rPr>
                <w:rFonts w:ascii="Verdana" w:hAnsi="Verdana"/>
                <w:sz w:val="18"/>
                <w:szCs w:val="18"/>
                <w:lang w:val="ru-RU"/>
              </w:rPr>
            </w:pPr>
            <w:r w:rsidRPr="002C440D">
              <w:rPr>
                <w:rFonts w:ascii="Verdana" w:hAnsi="Verdana"/>
                <w:bCs/>
                <w:sz w:val="18"/>
                <w:szCs w:val="18"/>
                <w:lang w:val="ru-RU"/>
              </w:rPr>
              <w:t>Тема согласовывается.</w:t>
            </w:r>
          </w:p>
        </w:tc>
      </w:tr>
      <w:tr w:rsidR="00EB5438" w:rsidRPr="000F6376" w14:paraId="1F56D1A7" w14:textId="77777777" w:rsidTr="00AF684B">
        <w:tc>
          <w:tcPr>
            <w:tcW w:w="1555" w:type="dxa"/>
          </w:tcPr>
          <w:p w14:paraId="5C59A94D" w14:textId="4B73DC75" w:rsidR="00EB5438" w:rsidRPr="000F6376" w:rsidRDefault="00EB5438" w:rsidP="00EB5438">
            <w:pPr>
              <w:rPr>
                <w:rFonts w:ascii="Verdana" w:hAnsi="Verdana" w:cs="Times New Roman"/>
                <w:sz w:val="18"/>
                <w:szCs w:val="18"/>
                <w:lang w:val="en-US"/>
              </w:rPr>
            </w:pPr>
            <w:r w:rsidRPr="000F6376">
              <w:rPr>
                <w:rFonts w:ascii="Verdana" w:hAnsi="Verdana" w:cs="Times New Roman"/>
                <w:sz w:val="18"/>
                <w:szCs w:val="18"/>
                <w:lang w:val="en-US"/>
              </w:rPr>
              <w:t>1</w:t>
            </w:r>
            <w:r w:rsidRPr="000F6376">
              <w:rPr>
                <w:rFonts w:ascii="Verdana" w:hAnsi="Verdana" w:cs="Times New Roman"/>
                <w:sz w:val="18"/>
                <w:szCs w:val="18"/>
              </w:rPr>
              <w:t>2</w:t>
            </w:r>
            <w:r w:rsidRPr="000F6376">
              <w:rPr>
                <w:rFonts w:ascii="Verdana" w:hAnsi="Verdana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Verdana" w:hAnsi="Verdana" w:cs="Times New Roman"/>
                <w:sz w:val="18"/>
                <w:szCs w:val="18"/>
              </w:rPr>
              <w:t>50</w:t>
            </w:r>
            <w:r w:rsidRPr="000F6376">
              <w:rPr>
                <w:rFonts w:ascii="Verdana" w:hAnsi="Verdana" w:cs="Times New Roman"/>
                <w:sz w:val="18"/>
                <w:szCs w:val="18"/>
                <w:lang w:val="en-US"/>
              </w:rPr>
              <w:t xml:space="preserve"> – 1</w:t>
            </w:r>
            <w:r>
              <w:rPr>
                <w:rFonts w:ascii="Verdana" w:hAnsi="Verdana" w:cs="Times New Roman"/>
                <w:sz w:val="18"/>
                <w:szCs w:val="18"/>
              </w:rPr>
              <w:t>3</w:t>
            </w:r>
            <w:r w:rsidRPr="000F6376">
              <w:rPr>
                <w:rFonts w:ascii="Verdana" w:hAnsi="Verdana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Verdana" w:hAnsi="Verdana" w:cs="Times New Roman"/>
                <w:sz w:val="18"/>
                <w:szCs w:val="18"/>
              </w:rPr>
              <w:t>1</w:t>
            </w:r>
            <w:r>
              <w:rPr>
                <w:rFonts w:ascii="Verdana" w:hAnsi="Verdana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8079" w:type="dxa"/>
          </w:tcPr>
          <w:p w14:paraId="060BE4BC" w14:textId="77777777" w:rsidR="001E7F76" w:rsidRDefault="001E7F76" w:rsidP="00EB5438">
            <w:pPr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bCs/>
                <w:sz w:val="18"/>
                <w:szCs w:val="18"/>
                <w:lang w:val="en-US"/>
              </w:rPr>
              <w:t>Warga</w:t>
            </w:r>
            <w:bookmarkStart w:id="1" w:name="_GoBack"/>
            <w:bookmarkEnd w:id="1"/>
            <w:r>
              <w:rPr>
                <w:rFonts w:ascii="Verdana" w:hAnsi="Verdana" w:cs="Times New Roman"/>
                <w:b/>
                <w:bCs/>
                <w:sz w:val="18"/>
                <w:szCs w:val="18"/>
                <w:lang w:val="en-US"/>
              </w:rPr>
              <w:t>ming</w:t>
            </w:r>
            <w:r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  <w:p w14:paraId="5CC226C9" w14:textId="1152B68C" w:rsidR="00EB5438" w:rsidRPr="00A8697E" w:rsidRDefault="00EB5438" w:rsidP="001E7F76">
            <w:pPr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Тема согласовывается.</w:t>
            </w:r>
          </w:p>
        </w:tc>
      </w:tr>
      <w:tr w:rsidR="00EB5438" w:rsidRPr="000F6376" w14:paraId="44285171" w14:textId="77777777" w:rsidTr="00AF684B">
        <w:tc>
          <w:tcPr>
            <w:tcW w:w="1555" w:type="dxa"/>
          </w:tcPr>
          <w:p w14:paraId="60B5A4F8" w14:textId="2C7DF964" w:rsidR="00EB5438" w:rsidRPr="000F6376" w:rsidRDefault="00EB5438" w:rsidP="00EB5438">
            <w:pPr>
              <w:rPr>
                <w:rFonts w:ascii="Verdana" w:hAnsi="Verdana" w:cs="Times New Roman"/>
                <w:sz w:val="18"/>
                <w:szCs w:val="18"/>
              </w:rPr>
            </w:pPr>
            <w:r w:rsidRPr="000F6376">
              <w:rPr>
                <w:rFonts w:ascii="Verdana" w:hAnsi="Verdana" w:cs="Times New Roman"/>
                <w:sz w:val="18"/>
                <w:szCs w:val="18"/>
                <w:lang w:val="en-US"/>
              </w:rPr>
              <w:t>1</w:t>
            </w:r>
            <w:r>
              <w:rPr>
                <w:rFonts w:ascii="Verdana" w:hAnsi="Verdana" w:cs="Times New Roman"/>
                <w:sz w:val="18"/>
                <w:szCs w:val="18"/>
              </w:rPr>
              <w:t>3</w:t>
            </w:r>
            <w:r w:rsidRPr="000F6376">
              <w:rPr>
                <w:rFonts w:ascii="Verdana" w:hAnsi="Verdana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Verdana" w:hAnsi="Verdana" w:cs="Times New Roman"/>
                <w:sz w:val="18"/>
                <w:szCs w:val="18"/>
              </w:rPr>
              <w:t>20</w:t>
            </w:r>
            <w:r w:rsidRPr="000F6376">
              <w:rPr>
                <w:rFonts w:ascii="Verdana" w:hAnsi="Verdana" w:cs="Times New Roman"/>
                <w:sz w:val="18"/>
                <w:szCs w:val="18"/>
                <w:lang w:val="en-US"/>
              </w:rPr>
              <w:t>– 1</w:t>
            </w:r>
            <w:r>
              <w:rPr>
                <w:rFonts w:ascii="Verdana" w:hAnsi="Verdana" w:cs="Times New Roman"/>
                <w:sz w:val="18"/>
                <w:szCs w:val="18"/>
              </w:rPr>
              <w:t>3</w:t>
            </w:r>
            <w:r w:rsidRPr="000F6376">
              <w:rPr>
                <w:rFonts w:ascii="Verdana" w:hAnsi="Verdana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Verdana" w:hAnsi="Verdana" w:cs="Times New Roman"/>
                <w:sz w:val="18"/>
                <w:szCs w:val="18"/>
              </w:rPr>
              <w:t>4</w:t>
            </w:r>
            <w:r w:rsidRPr="000F6376">
              <w:rPr>
                <w:rFonts w:ascii="Verdana" w:hAnsi="Verdana" w:cs="Times New Roman"/>
                <w:sz w:val="18"/>
                <w:szCs w:val="18"/>
              </w:rPr>
              <w:t>5</w:t>
            </w:r>
          </w:p>
        </w:tc>
        <w:tc>
          <w:tcPr>
            <w:tcW w:w="8079" w:type="dxa"/>
          </w:tcPr>
          <w:p w14:paraId="507C1B18" w14:textId="5082584A" w:rsidR="00EB5438" w:rsidRPr="000E2203" w:rsidRDefault="000E2203" w:rsidP="00EB5438">
            <w:pPr>
              <w:rPr>
                <w:rFonts w:ascii="Verdana" w:hAnsi="Verdana" w:cs="Times New Roman"/>
                <w:sz w:val="18"/>
                <w:szCs w:val="18"/>
              </w:rPr>
            </w:pPr>
            <w:r w:rsidRPr="000E2203">
              <w:rPr>
                <w:rFonts w:ascii="Verdana" w:hAnsi="Verdana" w:cs="Times New Roman"/>
                <w:sz w:val="18"/>
                <w:szCs w:val="18"/>
              </w:rPr>
              <w:t>Тема и спикер согласовываются</w:t>
            </w:r>
          </w:p>
        </w:tc>
      </w:tr>
      <w:tr w:rsidR="00EB5438" w:rsidRPr="000F6376" w14:paraId="5624B7AC" w14:textId="77777777" w:rsidTr="00AF684B">
        <w:tc>
          <w:tcPr>
            <w:tcW w:w="1555" w:type="dxa"/>
          </w:tcPr>
          <w:p w14:paraId="59C94134" w14:textId="3547C71D" w:rsidR="00EB5438" w:rsidRPr="008234B5" w:rsidRDefault="00EB5438" w:rsidP="00EB5438">
            <w:pPr>
              <w:rPr>
                <w:rFonts w:ascii="Verdana" w:hAnsi="Verdana" w:cs="Times New Roman"/>
                <w:sz w:val="18"/>
                <w:szCs w:val="18"/>
                <w:lang w:val="en-US"/>
              </w:rPr>
            </w:pPr>
            <w:r w:rsidRPr="0001525B">
              <w:rPr>
                <w:rFonts w:ascii="Verdana" w:hAnsi="Verdana" w:cs="Times New Roman"/>
                <w:sz w:val="18"/>
                <w:szCs w:val="18"/>
              </w:rPr>
              <w:t>1</w:t>
            </w:r>
            <w:r w:rsidRPr="000F6376">
              <w:rPr>
                <w:rFonts w:ascii="Verdana" w:hAnsi="Verdana" w:cs="Times New Roman"/>
                <w:sz w:val="18"/>
                <w:szCs w:val="18"/>
              </w:rPr>
              <w:t>3</w:t>
            </w:r>
            <w:r w:rsidRPr="0001525B">
              <w:rPr>
                <w:rFonts w:ascii="Verdana" w:hAnsi="Verdana" w:cs="Times New Roman"/>
                <w:sz w:val="18"/>
                <w:szCs w:val="18"/>
              </w:rPr>
              <w:t>.</w:t>
            </w:r>
            <w:r>
              <w:rPr>
                <w:rFonts w:ascii="Verdana" w:hAnsi="Verdana" w:cs="Times New Roman"/>
                <w:sz w:val="18"/>
                <w:szCs w:val="18"/>
              </w:rPr>
              <w:t>50</w:t>
            </w:r>
            <w:r w:rsidRPr="0001525B">
              <w:rPr>
                <w:rFonts w:ascii="Verdana" w:hAnsi="Verdana" w:cs="Times New Roman"/>
                <w:sz w:val="18"/>
                <w:szCs w:val="18"/>
              </w:rPr>
              <w:t xml:space="preserve"> – 1</w:t>
            </w:r>
            <w:r>
              <w:rPr>
                <w:rFonts w:ascii="Verdana" w:hAnsi="Verdana" w:cs="Times New Roman"/>
                <w:sz w:val="18"/>
                <w:szCs w:val="18"/>
              </w:rPr>
              <w:t>4</w:t>
            </w:r>
            <w:r w:rsidRPr="0001525B">
              <w:rPr>
                <w:rFonts w:ascii="Verdana" w:hAnsi="Verdana" w:cs="Times New Roman"/>
                <w:sz w:val="18"/>
                <w:szCs w:val="18"/>
              </w:rPr>
              <w:t>.</w:t>
            </w:r>
            <w:r>
              <w:rPr>
                <w:rFonts w:ascii="Verdana" w:hAnsi="Verdana" w:cs="Times New Roman"/>
                <w:sz w:val="18"/>
                <w:szCs w:val="18"/>
              </w:rPr>
              <w:t>1</w:t>
            </w:r>
            <w:r>
              <w:rPr>
                <w:rFonts w:ascii="Verdana" w:hAnsi="Verdana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8079" w:type="dxa"/>
          </w:tcPr>
          <w:p w14:paraId="485EC130" w14:textId="77777777" w:rsidR="001E7F76" w:rsidRDefault="001E7F76" w:rsidP="00EB5438">
            <w:pPr>
              <w:rPr>
                <w:rFonts w:ascii="Verdana" w:hAnsi="Verdana" w:cs="Times New Roman"/>
                <w:b/>
                <w:bCs/>
                <w:sz w:val="18"/>
                <w:szCs w:val="18"/>
              </w:rPr>
            </w:pPr>
            <w:r w:rsidRPr="002C2BC4">
              <w:rPr>
                <w:rFonts w:ascii="Verdana" w:hAnsi="Verdana" w:cs="Times New Roman"/>
                <w:b/>
                <w:bCs/>
                <w:sz w:val="18"/>
                <w:szCs w:val="18"/>
              </w:rPr>
              <w:t xml:space="preserve">Татьяна Лисицкая, </w:t>
            </w:r>
            <w:r w:rsidRPr="002C2BC4">
              <w:rPr>
                <w:rFonts w:ascii="Verdana" w:hAnsi="Verdana" w:cs="Times New Roman"/>
                <w:sz w:val="18"/>
                <w:szCs w:val="18"/>
              </w:rPr>
              <w:t>директор</w:t>
            </w:r>
            <w:r w:rsidRPr="002C2BC4">
              <w:rPr>
                <w:rFonts w:ascii="Verdana" w:hAnsi="Verdana" w:cs="Times New Roman"/>
                <w:b/>
                <w:bCs/>
                <w:sz w:val="18"/>
                <w:szCs w:val="18"/>
              </w:rPr>
              <w:t xml:space="preserve"> МАСМИ </w:t>
            </w:r>
          </w:p>
          <w:p w14:paraId="163DA662" w14:textId="76262C9F" w:rsidR="002C2BC4" w:rsidRPr="002C2BC4" w:rsidRDefault="002C2BC4" w:rsidP="001E7F76">
            <w:pPr>
              <w:rPr>
                <w:rFonts w:ascii="Verdana" w:hAnsi="Verdana" w:cs="Times New Roman"/>
                <w:b/>
                <w:bCs/>
                <w:sz w:val="18"/>
                <w:szCs w:val="18"/>
              </w:rPr>
            </w:pPr>
            <w:r w:rsidRPr="002C2BC4">
              <w:rPr>
                <w:rFonts w:ascii="Verdana" w:hAnsi="Verdana" w:cs="Times New Roman"/>
                <w:b/>
                <w:bCs/>
                <w:sz w:val="18"/>
                <w:szCs w:val="18"/>
              </w:rPr>
              <w:t>ПЕРЕЗАГРУЗКА МАРКЕТИНГА: НОВЫЕ ТРЕНДЫ В ПОТРЕБИТЕЛЬСКОМ ПОВЕДЕНИИ</w:t>
            </w:r>
          </w:p>
        </w:tc>
      </w:tr>
      <w:tr w:rsidR="00EB5438" w:rsidRPr="000305F8" w14:paraId="34F3E2D6" w14:textId="77777777" w:rsidTr="00AF684B">
        <w:tc>
          <w:tcPr>
            <w:tcW w:w="1555" w:type="dxa"/>
          </w:tcPr>
          <w:p w14:paraId="59A7128E" w14:textId="635F5926" w:rsidR="00EB5438" w:rsidRPr="008234B5" w:rsidRDefault="00EB5438" w:rsidP="00EB5438">
            <w:pPr>
              <w:rPr>
                <w:rFonts w:ascii="Verdana" w:hAnsi="Verdana" w:cs="Times New Roman"/>
                <w:sz w:val="18"/>
                <w:szCs w:val="18"/>
                <w:lang w:val="en-US"/>
              </w:rPr>
            </w:pPr>
            <w:r>
              <w:rPr>
                <w:rFonts w:ascii="Verdana" w:hAnsi="Verdana" w:cs="Times New Roman"/>
                <w:sz w:val="18"/>
                <w:szCs w:val="18"/>
                <w:lang w:val="en-US"/>
              </w:rPr>
              <w:lastRenderedPageBreak/>
              <w:t>1</w:t>
            </w:r>
            <w:r>
              <w:rPr>
                <w:rFonts w:ascii="Verdana" w:hAnsi="Verdana" w:cs="Times New Roman"/>
                <w:sz w:val="18"/>
                <w:szCs w:val="18"/>
              </w:rPr>
              <w:t>4</w:t>
            </w:r>
            <w:r>
              <w:rPr>
                <w:rFonts w:ascii="Verdana" w:hAnsi="Verdana" w:cs="Times New Roman"/>
                <w:sz w:val="18"/>
                <w:szCs w:val="18"/>
                <w:lang w:val="en-US"/>
              </w:rPr>
              <w:t>.2</w:t>
            </w:r>
            <w:r>
              <w:rPr>
                <w:rFonts w:ascii="Verdana" w:hAnsi="Verdana" w:cs="Times New Roman"/>
                <w:sz w:val="18"/>
                <w:szCs w:val="18"/>
              </w:rPr>
              <w:t>0</w:t>
            </w:r>
            <w:r>
              <w:rPr>
                <w:rFonts w:ascii="Verdana" w:hAnsi="Verdana" w:cs="Times New Roman"/>
                <w:sz w:val="18"/>
                <w:szCs w:val="18"/>
                <w:lang w:val="en-US"/>
              </w:rPr>
              <w:t xml:space="preserve"> – 1</w:t>
            </w:r>
            <w:r>
              <w:rPr>
                <w:rFonts w:ascii="Verdana" w:hAnsi="Verdana" w:cs="Times New Roman"/>
                <w:sz w:val="18"/>
                <w:szCs w:val="18"/>
              </w:rPr>
              <w:t>4</w:t>
            </w:r>
            <w:r>
              <w:rPr>
                <w:rFonts w:ascii="Verdana" w:hAnsi="Verdana" w:cs="Times New Roman"/>
                <w:sz w:val="18"/>
                <w:szCs w:val="18"/>
                <w:lang w:val="en-US"/>
              </w:rPr>
              <w:t>.45</w:t>
            </w:r>
          </w:p>
        </w:tc>
        <w:tc>
          <w:tcPr>
            <w:tcW w:w="8079" w:type="dxa"/>
          </w:tcPr>
          <w:p w14:paraId="66774299" w14:textId="77777777" w:rsidR="000305F8" w:rsidRDefault="000305F8" w:rsidP="000305F8">
            <w:pPr>
              <w:rPr>
                <w:rFonts w:ascii="Verdana" w:hAnsi="Verdana" w:cs="Times New Roman"/>
                <w:b/>
                <w:bCs/>
                <w:sz w:val="18"/>
                <w:szCs w:val="18"/>
                <w:lang w:val="en-US"/>
              </w:rPr>
            </w:pPr>
            <w:r w:rsidRPr="000305F8">
              <w:rPr>
                <w:rFonts w:ascii="Verdana" w:hAnsi="Verdana" w:cs="Times New Roman"/>
                <w:b/>
                <w:bCs/>
                <w:sz w:val="18"/>
                <w:szCs w:val="18"/>
                <w:lang w:val="en-US"/>
              </w:rPr>
              <w:t xml:space="preserve">Надежда </w:t>
            </w:r>
            <w:proofErr w:type="spellStart"/>
            <w:r w:rsidRPr="000305F8">
              <w:rPr>
                <w:rFonts w:ascii="Verdana" w:hAnsi="Verdana" w:cs="Times New Roman"/>
                <w:b/>
                <w:bCs/>
                <w:sz w:val="18"/>
                <w:szCs w:val="18"/>
                <w:lang w:val="en-US"/>
              </w:rPr>
              <w:t>Борейко</w:t>
            </w:r>
            <w:proofErr w:type="spellEnd"/>
            <w:r w:rsidRPr="000305F8">
              <w:rPr>
                <w:rFonts w:ascii="Verdana" w:hAnsi="Verdana" w:cs="Times New Roman"/>
                <w:b/>
                <w:bCs/>
                <w:sz w:val="18"/>
                <w:szCs w:val="18"/>
                <w:lang w:val="en-US"/>
              </w:rPr>
              <w:t xml:space="preserve">, </w:t>
            </w:r>
            <w:r w:rsidRPr="000305F8">
              <w:rPr>
                <w:rFonts w:ascii="Verdana" w:hAnsi="Verdana" w:cs="Times New Roman"/>
                <w:sz w:val="18"/>
                <w:szCs w:val="18"/>
                <w:lang w:val="en-US"/>
              </w:rPr>
              <w:t>Merchant Partnership and Marketing Manager for</w:t>
            </w:r>
            <w:r w:rsidRPr="000305F8">
              <w:rPr>
                <w:rFonts w:ascii="Verdana" w:hAnsi="Verdana" w:cs="Times New Roman"/>
                <w:b/>
                <w:bCs/>
                <w:sz w:val="18"/>
                <w:szCs w:val="18"/>
                <w:lang w:val="en-US"/>
              </w:rPr>
              <w:t xml:space="preserve"> Mastercard Belarus </w:t>
            </w:r>
          </w:p>
          <w:p w14:paraId="797FBFF4" w14:textId="2CE4F427" w:rsidR="00EB5438" w:rsidRPr="000305F8" w:rsidRDefault="00314E85" w:rsidP="000305F8">
            <w:pPr>
              <w:rPr>
                <w:rFonts w:ascii="Verdana" w:eastAsia="Times New Roman" w:hAnsi="Verdana" w:cs="Times New Roman"/>
                <w:strike/>
                <w:sz w:val="18"/>
                <w:szCs w:val="18"/>
                <w:lang w:val="en-US"/>
              </w:rPr>
            </w:pPr>
            <w:r w:rsidRPr="001C133F">
              <w:rPr>
                <w:rFonts w:ascii="Verdana" w:hAnsi="Verdana" w:cs="Times New Roman"/>
                <w:bCs/>
                <w:sz w:val="18"/>
                <w:szCs w:val="18"/>
              </w:rPr>
              <w:t>Тема</w:t>
            </w:r>
            <w:r w:rsidRPr="000305F8">
              <w:rPr>
                <w:rFonts w:ascii="Verdana" w:hAnsi="Verdana" w:cs="Times New Roman"/>
                <w:bCs/>
                <w:sz w:val="18"/>
                <w:szCs w:val="18"/>
                <w:lang w:val="en-US"/>
              </w:rPr>
              <w:t xml:space="preserve"> </w:t>
            </w:r>
            <w:r w:rsidRPr="001C133F">
              <w:rPr>
                <w:rFonts w:ascii="Verdana" w:hAnsi="Verdana" w:cs="Times New Roman"/>
                <w:bCs/>
                <w:sz w:val="18"/>
                <w:szCs w:val="18"/>
              </w:rPr>
              <w:t>согласовывается</w:t>
            </w:r>
            <w:r w:rsidRPr="000305F8">
              <w:rPr>
                <w:rFonts w:ascii="Verdana" w:hAnsi="Verdana" w:cs="Times New Roman"/>
                <w:bCs/>
                <w:sz w:val="18"/>
                <w:szCs w:val="18"/>
                <w:lang w:val="en-US"/>
              </w:rPr>
              <w:t xml:space="preserve">. </w:t>
            </w:r>
          </w:p>
        </w:tc>
      </w:tr>
      <w:tr w:rsidR="00EB5438" w:rsidRPr="000F6376" w14:paraId="48FB5148" w14:textId="77777777" w:rsidTr="00AF684B">
        <w:tc>
          <w:tcPr>
            <w:tcW w:w="1555" w:type="dxa"/>
          </w:tcPr>
          <w:p w14:paraId="0B51F480" w14:textId="601BBECE" w:rsidR="00EB5438" w:rsidRPr="00CF6016" w:rsidRDefault="00EB5438" w:rsidP="00EB5438">
            <w:pPr>
              <w:rPr>
                <w:rFonts w:ascii="Verdana" w:hAnsi="Verdana" w:cs="Times New Roman"/>
                <w:sz w:val="18"/>
                <w:szCs w:val="18"/>
              </w:rPr>
            </w:pPr>
            <w:r w:rsidRPr="00CF6016">
              <w:rPr>
                <w:rFonts w:ascii="Verdana" w:hAnsi="Verdana" w:cs="Times New Roman"/>
                <w:sz w:val="18"/>
                <w:szCs w:val="18"/>
              </w:rPr>
              <w:t>1</w:t>
            </w:r>
            <w:r>
              <w:rPr>
                <w:rFonts w:ascii="Verdana" w:hAnsi="Verdana" w:cs="Times New Roman"/>
                <w:sz w:val="18"/>
                <w:szCs w:val="18"/>
              </w:rPr>
              <w:t>4</w:t>
            </w:r>
            <w:r w:rsidRPr="00CF6016">
              <w:rPr>
                <w:rFonts w:ascii="Verdana" w:hAnsi="Verdana" w:cs="Times New Roman"/>
                <w:sz w:val="18"/>
                <w:szCs w:val="18"/>
              </w:rPr>
              <w:t>.</w:t>
            </w:r>
            <w:r>
              <w:rPr>
                <w:rFonts w:ascii="Verdana" w:hAnsi="Verdana" w:cs="Times New Roman"/>
                <w:sz w:val="18"/>
                <w:szCs w:val="18"/>
                <w:lang w:val="en-US"/>
              </w:rPr>
              <w:t>50</w:t>
            </w:r>
            <w:r w:rsidRPr="00CF6016">
              <w:rPr>
                <w:rFonts w:ascii="Verdana" w:hAnsi="Verdana" w:cs="Times New Roman"/>
                <w:sz w:val="18"/>
                <w:szCs w:val="18"/>
              </w:rPr>
              <w:t xml:space="preserve"> – 1</w:t>
            </w:r>
            <w:r>
              <w:rPr>
                <w:rFonts w:ascii="Verdana" w:hAnsi="Verdana" w:cs="Times New Roman"/>
                <w:sz w:val="18"/>
                <w:szCs w:val="18"/>
              </w:rPr>
              <w:t>5</w:t>
            </w:r>
            <w:r w:rsidRPr="000F6376">
              <w:rPr>
                <w:rFonts w:ascii="Verdana" w:hAnsi="Verdana" w:cs="Times New Roman"/>
                <w:sz w:val="18"/>
                <w:szCs w:val="18"/>
              </w:rPr>
              <w:t>.</w:t>
            </w:r>
            <w:r>
              <w:rPr>
                <w:rFonts w:ascii="Verdana" w:hAnsi="Verdana" w:cs="Times New Roman"/>
                <w:sz w:val="18"/>
                <w:szCs w:val="18"/>
                <w:lang w:val="en-US"/>
              </w:rPr>
              <w:t>15</w:t>
            </w:r>
            <w:r w:rsidRPr="00CF6016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079" w:type="dxa"/>
          </w:tcPr>
          <w:p w14:paraId="69CF0D6B" w14:textId="77777777" w:rsidR="001E7F76" w:rsidRPr="00C20EF5" w:rsidRDefault="001E7F76" w:rsidP="001E7F76">
            <w:pPr>
              <w:pStyle w:val="ad"/>
              <w:spacing w:before="0" w:beforeAutospacing="0" w:after="0" w:afterAutospacing="0"/>
              <w:rPr>
                <w:rFonts w:ascii="Verdana" w:hAnsi="Verdana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iCs/>
                <w:color w:val="000000"/>
                <w:sz w:val="18"/>
                <w:szCs w:val="18"/>
              </w:rPr>
              <w:t>Дмитрий</w:t>
            </w:r>
            <w:r w:rsidRPr="008234B5">
              <w:rPr>
                <w:rFonts w:ascii="Verdana" w:hAnsi="Verdana"/>
                <w:b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/>
                <w:iCs/>
                <w:color w:val="000000"/>
                <w:sz w:val="18"/>
                <w:szCs w:val="18"/>
              </w:rPr>
              <w:t>Аполенис</w:t>
            </w:r>
            <w:r w:rsidRPr="008234B5">
              <w:rPr>
                <w:rFonts w:ascii="Verdana" w:hAnsi="Verdana"/>
                <w:iCs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Verdana" w:hAnsi="Verdana"/>
                <w:iCs/>
                <w:color w:val="000000"/>
                <w:sz w:val="18"/>
                <w:szCs w:val="18"/>
              </w:rPr>
              <w:t>к</w:t>
            </w:r>
            <w:r w:rsidRPr="008234B5">
              <w:rPr>
                <w:rFonts w:ascii="Verdana" w:hAnsi="Verdana"/>
                <w:iCs/>
                <w:color w:val="000000"/>
                <w:sz w:val="18"/>
                <w:szCs w:val="18"/>
              </w:rPr>
              <w:t xml:space="preserve">реативный директор, совладелец </w:t>
            </w:r>
            <w:r w:rsidRPr="00C20EF5">
              <w:rPr>
                <w:rFonts w:ascii="Verdana" w:hAnsi="Verdana"/>
                <w:b/>
                <w:bCs/>
                <w:iCs/>
                <w:color w:val="000000"/>
                <w:sz w:val="18"/>
                <w:szCs w:val="18"/>
                <w:lang w:val="en-US"/>
              </w:rPr>
              <w:t>AIDA</w:t>
            </w:r>
            <w:r w:rsidRPr="00C20EF5">
              <w:rPr>
                <w:rFonts w:ascii="Verdana" w:hAnsi="Verdana"/>
                <w:b/>
                <w:bCs/>
                <w:iCs/>
                <w:color w:val="000000"/>
                <w:sz w:val="18"/>
                <w:szCs w:val="18"/>
              </w:rPr>
              <w:t xml:space="preserve"> </w:t>
            </w:r>
            <w:r w:rsidRPr="00C20EF5">
              <w:rPr>
                <w:rFonts w:ascii="Verdana" w:hAnsi="Verdana"/>
                <w:b/>
                <w:bCs/>
                <w:iCs/>
                <w:color w:val="000000"/>
                <w:sz w:val="18"/>
                <w:szCs w:val="18"/>
                <w:lang w:val="en-US"/>
              </w:rPr>
              <w:t>Pioneer</w:t>
            </w:r>
            <w:r w:rsidRPr="00C20EF5">
              <w:rPr>
                <w:rFonts w:ascii="Verdana" w:hAnsi="Verdana"/>
                <w:b/>
                <w:bCs/>
                <w:iCs/>
                <w:color w:val="000000"/>
                <w:sz w:val="18"/>
                <w:szCs w:val="18"/>
              </w:rPr>
              <w:t xml:space="preserve"> </w:t>
            </w:r>
            <w:r w:rsidRPr="00C20EF5">
              <w:rPr>
                <w:rFonts w:ascii="Verdana" w:hAnsi="Verdana"/>
                <w:b/>
                <w:bCs/>
                <w:iCs/>
                <w:color w:val="000000"/>
                <w:sz w:val="18"/>
                <w:szCs w:val="18"/>
                <w:lang w:val="en-US"/>
              </w:rPr>
              <w:t>Branding</w:t>
            </w:r>
            <w:r w:rsidRPr="00C20EF5">
              <w:rPr>
                <w:rFonts w:ascii="Verdana" w:hAnsi="Verdana"/>
                <w:b/>
                <w:bCs/>
                <w:iCs/>
                <w:color w:val="000000"/>
                <w:sz w:val="18"/>
                <w:szCs w:val="18"/>
              </w:rPr>
              <w:t xml:space="preserve"> &amp; </w:t>
            </w:r>
            <w:r w:rsidRPr="00C20EF5">
              <w:rPr>
                <w:rFonts w:ascii="Verdana" w:hAnsi="Verdana"/>
                <w:b/>
                <w:bCs/>
                <w:iCs/>
                <w:color w:val="000000"/>
                <w:sz w:val="18"/>
                <w:szCs w:val="18"/>
                <w:lang w:val="en-US"/>
              </w:rPr>
              <w:t>Creative</w:t>
            </w:r>
            <w:r w:rsidRPr="00C20EF5">
              <w:rPr>
                <w:rFonts w:ascii="Verdana" w:hAnsi="Verdana"/>
                <w:b/>
                <w:bCs/>
                <w:iCs/>
                <w:color w:val="000000"/>
                <w:sz w:val="18"/>
                <w:szCs w:val="18"/>
              </w:rPr>
              <w:t xml:space="preserve"> </w:t>
            </w:r>
          </w:p>
          <w:p w14:paraId="636B70A9" w14:textId="0E0ED35B" w:rsidR="001E7F76" w:rsidRPr="00866FA5" w:rsidRDefault="001E7F76" w:rsidP="001E7F76">
            <w:pPr>
              <w:pStyle w:val="ad"/>
              <w:spacing w:before="0" w:beforeAutospacing="0" w:after="0" w:afterAutospacing="0"/>
              <w:rPr>
                <w:rFonts w:ascii="Verdana" w:hAnsi="Verdana"/>
                <w:b/>
                <w:iCs/>
                <w:color w:val="000000"/>
                <w:sz w:val="18"/>
                <w:szCs w:val="18"/>
              </w:rPr>
            </w:pPr>
            <w:r w:rsidRPr="008234B5">
              <w:rPr>
                <w:rFonts w:ascii="Verdana" w:hAnsi="Verdana"/>
                <w:b/>
                <w:iCs/>
                <w:color w:val="000000"/>
                <w:sz w:val="18"/>
                <w:szCs w:val="18"/>
              </w:rPr>
              <w:t>КЛИЕНТ = ЧЕЛОВЕК</w:t>
            </w:r>
            <w:r>
              <w:rPr>
                <w:rFonts w:ascii="Verdana" w:hAnsi="Verdana"/>
                <w:b/>
                <w:iCs/>
                <w:color w:val="000000"/>
                <w:sz w:val="18"/>
                <w:szCs w:val="18"/>
              </w:rPr>
              <w:t xml:space="preserve">. </w:t>
            </w:r>
            <w:r w:rsidRPr="008234B5">
              <w:rPr>
                <w:rFonts w:ascii="Verdana" w:hAnsi="Verdana"/>
                <w:b/>
                <w:iCs/>
                <w:color w:val="000000"/>
                <w:sz w:val="18"/>
                <w:szCs w:val="18"/>
              </w:rPr>
              <w:t>ПРЕДПОСЫЛКИ, ОСОБЕННОСТИ И ПРИНЦИПЫ СТРАТЕГИИ H2H КОММУНИКАЦИИ.</w:t>
            </w:r>
          </w:p>
          <w:p w14:paraId="2BCDEDCB" w14:textId="77777777" w:rsidR="001E7F76" w:rsidRPr="008234B5" w:rsidRDefault="001E7F76" w:rsidP="001E7F76">
            <w:pPr>
              <w:pStyle w:val="ad"/>
              <w:spacing w:before="0" w:beforeAutospacing="0" w:after="0" w:afterAutospacing="0"/>
              <w:rPr>
                <w:rFonts w:ascii="Verdana" w:hAnsi="Verdana"/>
                <w:iCs/>
                <w:color w:val="000000"/>
                <w:sz w:val="18"/>
                <w:szCs w:val="18"/>
              </w:rPr>
            </w:pPr>
            <w:r w:rsidRPr="008234B5">
              <w:rPr>
                <w:rFonts w:ascii="Verdana" w:hAnsi="Verdana"/>
                <w:iCs/>
                <w:color w:val="000000"/>
                <w:sz w:val="18"/>
                <w:szCs w:val="18"/>
              </w:rPr>
              <w:t>Контекст 2021: что происходит, как это повлияло на коммуникацию.</w:t>
            </w:r>
          </w:p>
          <w:p w14:paraId="16285BE4" w14:textId="77777777" w:rsidR="001E7F76" w:rsidRDefault="001E7F76" w:rsidP="001E7F76">
            <w:pPr>
              <w:pStyle w:val="ad"/>
              <w:spacing w:before="0" w:beforeAutospacing="0" w:after="0" w:afterAutospacing="0"/>
              <w:rPr>
                <w:rFonts w:ascii="Verdana" w:hAnsi="Verdana"/>
                <w:iCs/>
                <w:color w:val="000000"/>
                <w:sz w:val="18"/>
                <w:szCs w:val="18"/>
              </w:rPr>
            </w:pPr>
            <w:r w:rsidRPr="008234B5">
              <w:rPr>
                <w:rFonts w:ascii="Verdana" w:hAnsi="Verdana"/>
                <w:iCs/>
                <w:color w:val="000000"/>
                <w:sz w:val="18"/>
                <w:szCs w:val="18"/>
              </w:rPr>
              <w:t>Продукт или эмоция? Что эффективнее?</w:t>
            </w:r>
          </w:p>
          <w:p w14:paraId="2559F6D2" w14:textId="77777777" w:rsidR="001E7F76" w:rsidRDefault="001E7F76" w:rsidP="001E7F76">
            <w:pPr>
              <w:pStyle w:val="ad"/>
              <w:spacing w:before="0" w:beforeAutospacing="0" w:after="0" w:afterAutospacing="0"/>
              <w:rPr>
                <w:rFonts w:ascii="Verdana" w:hAnsi="Verdana"/>
                <w:iCs/>
                <w:color w:val="000000"/>
                <w:sz w:val="18"/>
                <w:szCs w:val="18"/>
              </w:rPr>
            </w:pPr>
            <w:r w:rsidRPr="008234B5">
              <w:rPr>
                <w:rFonts w:ascii="Verdana" w:hAnsi="Verdana"/>
                <w:iCs/>
                <w:color w:val="000000"/>
                <w:sz w:val="18"/>
                <w:szCs w:val="18"/>
              </w:rPr>
              <w:t>Что такое H2H? Принципы, преимущества</w:t>
            </w:r>
            <w:r>
              <w:rPr>
                <w:rFonts w:ascii="Verdana" w:hAnsi="Verdana"/>
                <w:iCs/>
                <w:color w:val="000000"/>
                <w:sz w:val="18"/>
                <w:szCs w:val="18"/>
              </w:rPr>
              <w:t>.</w:t>
            </w:r>
          </w:p>
          <w:p w14:paraId="075EAA96" w14:textId="77777777" w:rsidR="001E7F76" w:rsidRPr="008234B5" w:rsidRDefault="001E7F76" w:rsidP="001E7F76">
            <w:pPr>
              <w:pStyle w:val="ad"/>
              <w:spacing w:before="0" w:beforeAutospacing="0" w:after="0" w:afterAutospacing="0"/>
              <w:rPr>
                <w:rFonts w:ascii="Verdana" w:hAnsi="Verdana"/>
                <w:iCs/>
                <w:color w:val="000000"/>
                <w:sz w:val="18"/>
                <w:szCs w:val="18"/>
              </w:rPr>
            </w:pPr>
            <w:r w:rsidRPr="008234B5">
              <w:rPr>
                <w:rFonts w:ascii="Verdana" w:hAnsi="Verdana"/>
                <w:iCs/>
                <w:color w:val="000000"/>
                <w:sz w:val="18"/>
                <w:szCs w:val="18"/>
              </w:rPr>
              <w:t>Инструкция по внедрению стратегии H2h.</w:t>
            </w:r>
          </w:p>
          <w:p w14:paraId="23CEA0CB" w14:textId="4742A706" w:rsidR="001C7503" w:rsidRPr="001E7F76" w:rsidRDefault="001E7F76" w:rsidP="001E7F76">
            <w:pPr>
              <w:pStyle w:val="ad"/>
              <w:spacing w:before="0" w:beforeAutospacing="0" w:after="0" w:afterAutospacing="0"/>
              <w:rPr>
                <w:rFonts w:ascii="Verdana" w:hAnsi="Verdana"/>
                <w:iCs/>
                <w:color w:val="000000"/>
                <w:sz w:val="18"/>
                <w:szCs w:val="18"/>
              </w:rPr>
            </w:pPr>
            <w:r w:rsidRPr="008234B5">
              <w:rPr>
                <w:rFonts w:ascii="Verdana" w:hAnsi="Verdana"/>
                <w:iCs/>
                <w:color w:val="000000"/>
                <w:sz w:val="18"/>
                <w:szCs w:val="18"/>
              </w:rPr>
              <w:t>Креатив, который продает.</w:t>
            </w:r>
            <w:r w:rsidRPr="008234B5">
              <w:rPr>
                <w:rFonts w:ascii="Verdana" w:hAnsi="Verdana"/>
                <w:b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EB5438" w:rsidRPr="004B2516" w14:paraId="3CA3BAF5" w14:textId="77777777" w:rsidTr="00AF684B">
        <w:tc>
          <w:tcPr>
            <w:tcW w:w="1555" w:type="dxa"/>
          </w:tcPr>
          <w:p w14:paraId="3A101AC5" w14:textId="27C78616" w:rsidR="00EB5438" w:rsidRPr="000F6376" w:rsidRDefault="00EB5438" w:rsidP="00EB5438">
            <w:pPr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16.00</w:t>
            </w:r>
            <w:r w:rsidRPr="000F6376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079" w:type="dxa"/>
          </w:tcPr>
          <w:p w14:paraId="60C8BDCF" w14:textId="77777777" w:rsidR="00EB5438" w:rsidRDefault="00EB5438" w:rsidP="00EB5438">
            <w:pPr>
              <w:rPr>
                <w:rFonts w:ascii="Verdana" w:hAnsi="Verdana" w:cs="Times New Roman"/>
                <w:b/>
                <w:bCs/>
                <w:sz w:val="18"/>
                <w:szCs w:val="18"/>
              </w:rPr>
            </w:pPr>
            <w:r w:rsidRPr="00EB5438">
              <w:rPr>
                <w:rFonts w:ascii="Verdana" w:hAnsi="Verdana" w:cs="Times New Roman"/>
                <w:b/>
                <w:bCs/>
                <w:sz w:val="18"/>
                <w:szCs w:val="18"/>
              </w:rPr>
              <w:t xml:space="preserve">ТОРЖЕСТВЕННАЯ ЦЕРЕМОНИЯ НАГРАЖДЕНИЯ ПОБЕДИТЕЛЕЙ </w:t>
            </w:r>
            <w:r w:rsidRPr="00EB5438">
              <w:rPr>
                <w:rFonts w:ascii="Verdana" w:hAnsi="Verdana" w:cs="Times New Roman"/>
                <w:b/>
                <w:bCs/>
                <w:sz w:val="18"/>
                <w:szCs w:val="18"/>
                <w:lang w:val="en-US"/>
              </w:rPr>
              <w:t>EFFIE</w:t>
            </w:r>
            <w:r w:rsidRPr="00EB5438">
              <w:rPr>
                <w:rFonts w:ascii="Verdana" w:hAnsi="Verdana" w:cs="Times New Roman"/>
                <w:b/>
                <w:bCs/>
                <w:sz w:val="18"/>
                <w:szCs w:val="18"/>
              </w:rPr>
              <w:t xml:space="preserve"> </w:t>
            </w:r>
            <w:r w:rsidRPr="00EB5438">
              <w:rPr>
                <w:rFonts w:ascii="Verdana" w:hAnsi="Verdana" w:cs="Times New Roman"/>
                <w:b/>
                <w:bCs/>
                <w:sz w:val="18"/>
                <w:szCs w:val="18"/>
                <w:lang w:val="en-US"/>
              </w:rPr>
              <w:t>AWARDS</w:t>
            </w:r>
            <w:r w:rsidRPr="00EB5438">
              <w:rPr>
                <w:rFonts w:ascii="Verdana" w:hAnsi="Verdana" w:cs="Times New Roman"/>
                <w:b/>
                <w:bCs/>
                <w:sz w:val="18"/>
                <w:szCs w:val="18"/>
              </w:rPr>
              <w:t xml:space="preserve"> </w:t>
            </w:r>
            <w:r w:rsidRPr="00EB5438">
              <w:rPr>
                <w:rFonts w:ascii="Verdana" w:hAnsi="Verdana" w:cs="Times New Roman"/>
                <w:b/>
                <w:bCs/>
                <w:sz w:val="18"/>
                <w:szCs w:val="18"/>
                <w:lang w:val="en-US"/>
              </w:rPr>
              <w:t>BELARUS</w:t>
            </w:r>
            <w:r w:rsidRPr="00EB5438">
              <w:rPr>
                <w:rFonts w:ascii="Verdana" w:hAnsi="Verdana" w:cs="Times New Roman"/>
                <w:b/>
                <w:bCs/>
                <w:sz w:val="18"/>
                <w:szCs w:val="18"/>
              </w:rPr>
              <w:t xml:space="preserve"> 2021</w:t>
            </w:r>
          </w:p>
          <w:p w14:paraId="1FCDFE5B" w14:textId="4112841A" w:rsidR="0035653C" w:rsidRPr="0035653C" w:rsidRDefault="0035653C" w:rsidP="00EB5438">
            <w:pPr>
              <w:rPr>
                <w:rFonts w:ascii="Verdana" w:hAnsi="Verdana" w:cs="Times New Roman"/>
                <w:sz w:val="18"/>
                <w:szCs w:val="18"/>
              </w:rPr>
            </w:pPr>
            <w:r w:rsidRPr="0035653C">
              <w:rPr>
                <w:rFonts w:ascii="Verdana" w:hAnsi="Verdana" w:cs="Times New Roman"/>
                <w:sz w:val="18"/>
                <w:szCs w:val="18"/>
                <w:lang w:val="en-US"/>
              </w:rPr>
              <w:t>Gala</w:t>
            </w:r>
            <w:r w:rsidRPr="0035653C">
              <w:rPr>
                <w:rFonts w:ascii="Verdana" w:hAnsi="Verdana" w:cs="Times New Roman"/>
                <w:sz w:val="18"/>
                <w:szCs w:val="18"/>
              </w:rPr>
              <w:t xml:space="preserve"> ужин для участников и победителей Премии.</w:t>
            </w:r>
          </w:p>
        </w:tc>
      </w:tr>
    </w:tbl>
    <w:p w14:paraId="4C0432A8" w14:textId="77777777" w:rsidR="0075516F" w:rsidRPr="00EB5438" w:rsidRDefault="0075516F" w:rsidP="0075516F">
      <w:pPr>
        <w:pStyle w:val="a9"/>
        <w:rPr>
          <w:rFonts w:ascii="Verdana" w:hAnsi="Verdana"/>
          <w:sz w:val="24"/>
          <w:szCs w:val="24"/>
          <w:lang w:val="ru-RU"/>
        </w:rPr>
      </w:pPr>
    </w:p>
    <w:sectPr w:rsidR="0075516F" w:rsidRPr="00EB5438" w:rsidSect="008B0A75">
      <w:headerReference w:type="default" r:id="rId7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E2F416" w14:textId="77777777" w:rsidR="00CA2B3F" w:rsidRDefault="00CA2B3F" w:rsidP="008B0A75">
      <w:pPr>
        <w:spacing w:after="0" w:line="240" w:lineRule="auto"/>
      </w:pPr>
      <w:r>
        <w:separator/>
      </w:r>
    </w:p>
  </w:endnote>
  <w:endnote w:type="continuationSeparator" w:id="0">
    <w:p w14:paraId="095F47BF" w14:textId="77777777" w:rsidR="00CA2B3F" w:rsidRDefault="00CA2B3F" w:rsidP="008B0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9264CE" w14:textId="77777777" w:rsidR="00CA2B3F" w:rsidRDefault="00CA2B3F" w:rsidP="008B0A75">
      <w:pPr>
        <w:spacing w:after="0" w:line="240" w:lineRule="auto"/>
      </w:pPr>
      <w:r>
        <w:separator/>
      </w:r>
    </w:p>
  </w:footnote>
  <w:footnote w:type="continuationSeparator" w:id="0">
    <w:p w14:paraId="119AE6CB" w14:textId="77777777" w:rsidR="00CA2B3F" w:rsidRDefault="00CA2B3F" w:rsidP="008B0A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66880B" w14:textId="77777777" w:rsidR="008B0A75" w:rsidRDefault="008B0A75">
    <w:pPr>
      <w:pStyle w:val="a3"/>
    </w:pPr>
    <w:r>
      <w:rPr>
        <w:noProof/>
        <w:lang w:eastAsia="ru-RU"/>
      </w:rPr>
      <w:drawing>
        <wp:inline distT="0" distB="0" distL="0" distR="0" wp14:anchorId="10820646" wp14:editId="67376AAB">
          <wp:extent cx="2834640" cy="1082346"/>
          <wp:effectExtent l="0" t="0" r="3810" b="3810"/>
          <wp:docPr id="14" name="Рисунок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0376" cy="10959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A75"/>
    <w:rsid w:val="0000031E"/>
    <w:rsid w:val="00000D51"/>
    <w:rsid w:val="000035C9"/>
    <w:rsid w:val="000133C3"/>
    <w:rsid w:val="0001525B"/>
    <w:rsid w:val="000163F6"/>
    <w:rsid w:val="000223CE"/>
    <w:rsid w:val="00025EEC"/>
    <w:rsid w:val="000305F8"/>
    <w:rsid w:val="0003074E"/>
    <w:rsid w:val="000362C5"/>
    <w:rsid w:val="000469A7"/>
    <w:rsid w:val="00047318"/>
    <w:rsid w:val="000477BA"/>
    <w:rsid w:val="00050AAC"/>
    <w:rsid w:val="0005253E"/>
    <w:rsid w:val="00054F4F"/>
    <w:rsid w:val="00064B55"/>
    <w:rsid w:val="00067F85"/>
    <w:rsid w:val="00070C40"/>
    <w:rsid w:val="00071C5F"/>
    <w:rsid w:val="00072706"/>
    <w:rsid w:val="00072DBF"/>
    <w:rsid w:val="0007556F"/>
    <w:rsid w:val="00081674"/>
    <w:rsid w:val="00081D00"/>
    <w:rsid w:val="00085D91"/>
    <w:rsid w:val="0009396E"/>
    <w:rsid w:val="00095050"/>
    <w:rsid w:val="00095779"/>
    <w:rsid w:val="000962DF"/>
    <w:rsid w:val="000A0C6C"/>
    <w:rsid w:val="000A1A18"/>
    <w:rsid w:val="000A32A6"/>
    <w:rsid w:val="000A51BA"/>
    <w:rsid w:val="000B5A82"/>
    <w:rsid w:val="000B5C9A"/>
    <w:rsid w:val="000B6DB9"/>
    <w:rsid w:val="000B72FE"/>
    <w:rsid w:val="000C00BB"/>
    <w:rsid w:val="000C10E3"/>
    <w:rsid w:val="000C1D5B"/>
    <w:rsid w:val="000C2FBC"/>
    <w:rsid w:val="000C334C"/>
    <w:rsid w:val="000C52C3"/>
    <w:rsid w:val="000C76C3"/>
    <w:rsid w:val="000C777A"/>
    <w:rsid w:val="000C78E1"/>
    <w:rsid w:val="000D621F"/>
    <w:rsid w:val="000D7E34"/>
    <w:rsid w:val="000E10CD"/>
    <w:rsid w:val="000E2203"/>
    <w:rsid w:val="000F032E"/>
    <w:rsid w:val="000F0349"/>
    <w:rsid w:val="000F047C"/>
    <w:rsid w:val="000F5539"/>
    <w:rsid w:val="000F5BA6"/>
    <w:rsid w:val="000F6376"/>
    <w:rsid w:val="000F7F5E"/>
    <w:rsid w:val="00100660"/>
    <w:rsid w:val="00100837"/>
    <w:rsid w:val="00103A51"/>
    <w:rsid w:val="00104E23"/>
    <w:rsid w:val="00111DBA"/>
    <w:rsid w:val="0011501F"/>
    <w:rsid w:val="00117F31"/>
    <w:rsid w:val="00122106"/>
    <w:rsid w:val="00124698"/>
    <w:rsid w:val="00126D1C"/>
    <w:rsid w:val="00133DB7"/>
    <w:rsid w:val="00134753"/>
    <w:rsid w:val="001361AC"/>
    <w:rsid w:val="00137DF9"/>
    <w:rsid w:val="001402F2"/>
    <w:rsid w:val="0014260C"/>
    <w:rsid w:val="0014678D"/>
    <w:rsid w:val="0015026F"/>
    <w:rsid w:val="00151F12"/>
    <w:rsid w:val="00157BC7"/>
    <w:rsid w:val="001623BD"/>
    <w:rsid w:val="001628F1"/>
    <w:rsid w:val="0016356F"/>
    <w:rsid w:val="001641F1"/>
    <w:rsid w:val="001677AE"/>
    <w:rsid w:val="00175C91"/>
    <w:rsid w:val="0018277E"/>
    <w:rsid w:val="00182B53"/>
    <w:rsid w:val="00197E9F"/>
    <w:rsid w:val="001A3290"/>
    <w:rsid w:val="001A472E"/>
    <w:rsid w:val="001A4D31"/>
    <w:rsid w:val="001A6533"/>
    <w:rsid w:val="001A7DF0"/>
    <w:rsid w:val="001B3E39"/>
    <w:rsid w:val="001B5AEF"/>
    <w:rsid w:val="001B61AB"/>
    <w:rsid w:val="001C0BD4"/>
    <w:rsid w:val="001C133F"/>
    <w:rsid w:val="001C3E96"/>
    <w:rsid w:val="001C451F"/>
    <w:rsid w:val="001C7503"/>
    <w:rsid w:val="001D6843"/>
    <w:rsid w:val="001D78EF"/>
    <w:rsid w:val="001E355D"/>
    <w:rsid w:val="001E3EE0"/>
    <w:rsid w:val="001E7F76"/>
    <w:rsid w:val="001F04C6"/>
    <w:rsid w:val="001F5185"/>
    <w:rsid w:val="001F69F7"/>
    <w:rsid w:val="001F7F67"/>
    <w:rsid w:val="00201B1E"/>
    <w:rsid w:val="00201BDB"/>
    <w:rsid w:val="002022B4"/>
    <w:rsid w:val="002046D3"/>
    <w:rsid w:val="00214B3D"/>
    <w:rsid w:val="002174F6"/>
    <w:rsid w:val="002274D7"/>
    <w:rsid w:val="00236C54"/>
    <w:rsid w:val="00242E59"/>
    <w:rsid w:val="00242FB2"/>
    <w:rsid w:val="002468BF"/>
    <w:rsid w:val="00250C7F"/>
    <w:rsid w:val="00251A91"/>
    <w:rsid w:val="00254E37"/>
    <w:rsid w:val="00260454"/>
    <w:rsid w:val="00262F7F"/>
    <w:rsid w:val="0026710D"/>
    <w:rsid w:val="00267AB8"/>
    <w:rsid w:val="00274FD6"/>
    <w:rsid w:val="0027628C"/>
    <w:rsid w:val="00280B88"/>
    <w:rsid w:val="002839D4"/>
    <w:rsid w:val="002924AA"/>
    <w:rsid w:val="0029426B"/>
    <w:rsid w:val="002A17E5"/>
    <w:rsid w:val="002B32DF"/>
    <w:rsid w:val="002B3336"/>
    <w:rsid w:val="002B45E7"/>
    <w:rsid w:val="002C2BC4"/>
    <w:rsid w:val="002C38E6"/>
    <w:rsid w:val="002C440D"/>
    <w:rsid w:val="002C5876"/>
    <w:rsid w:val="002D0D8D"/>
    <w:rsid w:val="002D1330"/>
    <w:rsid w:val="002D238E"/>
    <w:rsid w:val="002D52D8"/>
    <w:rsid w:val="002D694F"/>
    <w:rsid w:val="002E33B0"/>
    <w:rsid w:val="002E3B6B"/>
    <w:rsid w:val="002E5667"/>
    <w:rsid w:val="002E7A14"/>
    <w:rsid w:val="002F05AE"/>
    <w:rsid w:val="00312EEC"/>
    <w:rsid w:val="00313CD8"/>
    <w:rsid w:val="00314E85"/>
    <w:rsid w:val="00316236"/>
    <w:rsid w:val="00317274"/>
    <w:rsid w:val="00321966"/>
    <w:rsid w:val="00322405"/>
    <w:rsid w:val="00322C70"/>
    <w:rsid w:val="00323685"/>
    <w:rsid w:val="00324D95"/>
    <w:rsid w:val="003254CE"/>
    <w:rsid w:val="00327DF2"/>
    <w:rsid w:val="00330537"/>
    <w:rsid w:val="00335CDF"/>
    <w:rsid w:val="00335F05"/>
    <w:rsid w:val="00341E6A"/>
    <w:rsid w:val="00342001"/>
    <w:rsid w:val="00344F76"/>
    <w:rsid w:val="0035171B"/>
    <w:rsid w:val="0035653C"/>
    <w:rsid w:val="0035725F"/>
    <w:rsid w:val="003574D0"/>
    <w:rsid w:val="00360FCF"/>
    <w:rsid w:val="003618F9"/>
    <w:rsid w:val="003634D6"/>
    <w:rsid w:val="00363905"/>
    <w:rsid w:val="0036405E"/>
    <w:rsid w:val="00367547"/>
    <w:rsid w:val="003676BE"/>
    <w:rsid w:val="003723BB"/>
    <w:rsid w:val="00374FE3"/>
    <w:rsid w:val="00386AC0"/>
    <w:rsid w:val="00387409"/>
    <w:rsid w:val="003926C2"/>
    <w:rsid w:val="00395F3F"/>
    <w:rsid w:val="003A22E0"/>
    <w:rsid w:val="003A58AE"/>
    <w:rsid w:val="003A65AC"/>
    <w:rsid w:val="003B0257"/>
    <w:rsid w:val="003C6887"/>
    <w:rsid w:val="003D276C"/>
    <w:rsid w:val="003D4833"/>
    <w:rsid w:val="003D601C"/>
    <w:rsid w:val="003D6162"/>
    <w:rsid w:val="003D6401"/>
    <w:rsid w:val="003E1052"/>
    <w:rsid w:val="003E5065"/>
    <w:rsid w:val="003E5E6B"/>
    <w:rsid w:val="003F1407"/>
    <w:rsid w:val="003F7D9C"/>
    <w:rsid w:val="00406716"/>
    <w:rsid w:val="004127F8"/>
    <w:rsid w:val="00423F65"/>
    <w:rsid w:val="00424F44"/>
    <w:rsid w:val="00426F69"/>
    <w:rsid w:val="00430FDC"/>
    <w:rsid w:val="00433BD9"/>
    <w:rsid w:val="0044070D"/>
    <w:rsid w:val="004410DF"/>
    <w:rsid w:val="00441D52"/>
    <w:rsid w:val="00442EAA"/>
    <w:rsid w:val="00444638"/>
    <w:rsid w:val="004536E1"/>
    <w:rsid w:val="00453762"/>
    <w:rsid w:val="00456CE1"/>
    <w:rsid w:val="00461404"/>
    <w:rsid w:val="00462BE3"/>
    <w:rsid w:val="00462C1D"/>
    <w:rsid w:val="004643CD"/>
    <w:rsid w:val="00470318"/>
    <w:rsid w:val="00492E5F"/>
    <w:rsid w:val="004A1D39"/>
    <w:rsid w:val="004A70C9"/>
    <w:rsid w:val="004B0014"/>
    <w:rsid w:val="004B0D03"/>
    <w:rsid w:val="004B2021"/>
    <w:rsid w:val="004B2516"/>
    <w:rsid w:val="004B3B4E"/>
    <w:rsid w:val="004B4EA0"/>
    <w:rsid w:val="004B6DA4"/>
    <w:rsid w:val="004B7AA4"/>
    <w:rsid w:val="004C156E"/>
    <w:rsid w:val="004C2C05"/>
    <w:rsid w:val="004C7E37"/>
    <w:rsid w:val="004D1151"/>
    <w:rsid w:val="004D437F"/>
    <w:rsid w:val="004D652F"/>
    <w:rsid w:val="004E1D5C"/>
    <w:rsid w:val="004F0748"/>
    <w:rsid w:val="004F2187"/>
    <w:rsid w:val="0050381E"/>
    <w:rsid w:val="00503F14"/>
    <w:rsid w:val="00505793"/>
    <w:rsid w:val="00511B15"/>
    <w:rsid w:val="00512EFE"/>
    <w:rsid w:val="00526F94"/>
    <w:rsid w:val="00534FE1"/>
    <w:rsid w:val="00544D43"/>
    <w:rsid w:val="005501BD"/>
    <w:rsid w:val="0055028C"/>
    <w:rsid w:val="00550901"/>
    <w:rsid w:val="0055175D"/>
    <w:rsid w:val="005517B1"/>
    <w:rsid w:val="0055280F"/>
    <w:rsid w:val="00562D19"/>
    <w:rsid w:val="00564B91"/>
    <w:rsid w:val="005653CE"/>
    <w:rsid w:val="00570516"/>
    <w:rsid w:val="00575404"/>
    <w:rsid w:val="00575BF7"/>
    <w:rsid w:val="005801E8"/>
    <w:rsid w:val="00581FDB"/>
    <w:rsid w:val="0058233E"/>
    <w:rsid w:val="00583E3F"/>
    <w:rsid w:val="00584F0B"/>
    <w:rsid w:val="00592D52"/>
    <w:rsid w:val="00595D8B"/>
    <w:rsid w:val="005A19CC"/>
    <w:rsid w:val="005A3CF8"/>
    <w:rsid w:val="005A57BC"/>
    <w:rsid w:val="005B6402"/>
    <w:rsid w:val="005D47F6"/>
    <w:rsid w:val="005D7206"/>
    <w:rsid w:val="005E3E49"/>
    <w:rsid w:val="005E3FE3"/>
    <w:rsid w:val="005E4105"/>
    <w:rsid w:val="005E458D"/>
    <w:rsid w:val="005E647E"/>
    <w:rsid w:val="005E7BCA"/>
    <w:rsid w:val="00600112"/>
    <w:rsid w:val="0060334C"/>
    <w:rsid w:val="00610D75"/>
    <w:rsid w:val="006210D9"/>
    <w:rsid w:val="00625193"/>
    <w:rsid w:val="00630FCD"/>
    <w:rsid w:val="006318C2"/>
    <w:rsid w:val="006354B0"/>
    <w:rsid w:val="00637954"/>
    <w:rsid w:val="00640ED4"/>
    <w:rsid w:val="00640FAD"/>
    <w:rsid w:val="00641522"/>
    <w:rsid w:val="00643B19"/>
    <w:rsid w:val="00653C79"/>
    <w:rsid w:val="00653D44"/>
    <w:rsid w:val="0065500F"/>
    <w:rsid w:val="006552D4"/>
    <w:rsid w:val="006562CA"/>
    <w:rsid w:val="00657A6C"/>
    <w:rsid w:val="00663419"/>
    <w:rsid w:val="0066527B"/>
    <w:rsid w:val="0066568D"/>
    <w:rsid w:val="00666733"/>
    <w:rsid w:val="00670237"/>
    <w:rsid w:val="006709EE"/>
    <w:rsid w:val="006711A2"/>
    <w:rsid w:val="006718D9"/>
    <w:rsid w:val="00672BD4"/>
    <w:rsid w:val="00674AE0"/>
    <w:rsid w:val="006761AF"/>
    <w:rsid w:val="006802F9"/>
    <w:rsid w:val="00681C7F"/>
    <w:rsid w:val="00690B93"/>
    <w:rsid w:val="00691705"/>
    <w:rsid w:val="006A1976"/>
    <w:rsid w:val="006A3448"/>
    <w:rsid w:val="006A61C4"/>
    <w:rsid w:val="006A7762"/>
    <w:rsid w:val="006B2946"/>
    <w:rsid w:val="006B5463"/>
    <w:rsid w:val="006B5476"/>
    <w:rsid w:val="006C6870"/>
    <w:rsid w:val="006D4131"/>
    <w:rsid w:val="006D4207"/>
    <w:rsid w:val="006E41AB"/>
    <w:rsid w:val="006E544B"/>
    <w:rsid w:val="006F0F0D"/>
    <w:rsid w:val="007005CA"/>
    <w:rsid w:val="00702CC0"/>
    <w:rsid w:val="00706CC4"/>
    <w:rsid w:val="007141E0"/>
    <w:rsid w:val="00717F25"/>
    <w:rsid w:val="00720E67"/>
    <w:rsid w:val="00722A17"/>
    <w:rsid w:val="0072406F"/>
    <w:rsid w:val="00724D97"/>
    <w:rsid w:val="00740BE2"/>
    <w:rsid w:val="00742D09"/>
    <w:rsid w:val="00743906"/>
    <w:rsid w:val="0075042A"/>
    <w:rsid w:val="0075088E"/>
    <w:rsid w:val="0075207B"/>
    <w:rsid w:val="0075516F"/>
    <w:rsid w:val="00755D51"/>
    <w:rsid w:val="00756EC2"/>
    <w:rsid w:val="0076027D"/>
    <w:rsid w:val="00780077"/>
    <w:rsid w:val="00780C3E"/>
    <w:rsid w:val="0078196A"/>
    <w:rsid w:val="00782529"/>
    <w:rsid w:val="007834C6"/>
    <w:rsid w:val="00790FE9"/>
    <w:rsid w:val="00791662"/>
    <w:rsid w:val="007979FC"/>
    <w:rsid w:val="007A1661"/>
    <w:rsid w:val="007A6BAB"/>
    <w:rsid w:val="007B48CA"/>
    <w:rsid w:val="007B5062"/>
    <w:rsid w:val="007B69B6"/>
    <w:rsid w:val="007C00B8"/>
    <w:rsid w:val="007C126B"/>
    <w:rsid w:val="007C1FF5"/>
    <w:rsid w:val="007C204C"/>
    <w:rsid w:val="007C2050"/>
    <w:rsid w:val="007C20F2"/>
    <w:rsid w:val="007C40F0"/>
    <w:rsid w:val="007C7B86"/>
    <w:rsid w:val="007D1297"/>
    <w:rsid w:val="007D6C40"/>
    <w:rsid w:val="007D702F"/>
    <w:rsid w:val="007E2881"/>
    <w:rsid w:val="007E2A38"/>
    <w:rsid w:val="007E541F"/>
    <w:rsid w:val="007F2EEB"/>
    <w:rsid w:val="007F4344"/>
    <w:rsid w:val="007F78B7"/>
    <w:rsid w:val="00800AC1"/>
    <w:rsid w:val="00807C03"/>
    <w:rsid w:val="00811E42"/>
    <w:rsid w:val="00813364"/>
    <w:rsid w:val="00823205"/>
    <w:rsid w:val="008234B5"/>
    <w:rsid w:val="00823E22"/>
    <w:rsid w:val="00825EEB"/>
    <w:rsid w:val="00836301"/>
    <w:rsid w:val="008434D9"/>
    <w:rsid w:val="00846282"/>
    <w:rsid w:val="00851BEF"/>
    <w:rsid w:val="00852061"/>
    <w:rsid w:val="008551BB"/>
    <w:rsid w:val="00860CB8"/>
    <w:rsid w:val="0086291B"/>
    <w:rsid w:val="0086395E"/>
    <w:rsid w:val="00864BFE"/>
    <w:rsid w:val="00866FA5"/>
    <w:rsid w:val="00870512"/>
    <w:rsid w:val="00871AE9"/>
    <w:rsid w:val="00871FB8"/>
    <w:rsid w:val="008747E5"/>
    <w:rsid w:val="008763E0"/>
    <w:rsid w:val="0088238D"/>
    <w:rsid w:val="0088435F"/>
    <w:rsid w:val="00887256"/>
    <w:rsid w:val="00894D71"/>
    <w:rsid w:val="008961C3"/>
    <w:rsid w:val="008A45C2"/>
    <w:rsid w:val="008A5700"/>
    <w:rsid w:val="008B0A75"/>
    <w:rsid w:val="008B33F6"/>
    <w:rsid w:val="008B3F1C"/>
    <w:rsid w:val="008B404E"/>
    <w:rsid w:val="008C03CE"/>
    <w:rsid w:val="008C4FE0"/>
    <w:rsid w:val="008C51F3"/>
    <w:rsid w:val="008D2F16"/>
    <w:rsid w:val="008D6702"/>
    <w:rsid w:val="008D7049"/>
    <w:rsid w:val="008D7277"/>
    <w:rsid w:val="008D74A6"/>
    <w:rsid w:val="008E09EF"/>
    <w:rsid w:val="008E3990"/>
    <w:rsid w:val="008E3A60"/>
    <w:rsid w:val="008E3C7E"/>
    <w:rsid w:val="008E5B76"/>
    <w:rsid w:val="008F3B43"/>
    <w:rsid w:val="009013BB"/>
    <w:rsid w:val="00902292"/>
    <w:rsid w:val="009051E3"/>
    <w:rsid w:val="009119F4"/>
    <w:rsid w:val="009124EB"/>
    <w:rsid w:val="009200EE"/>
    <w:rsid w:val="009207A9"/>
    <w:rsid w:val="00927667"/>
    <w:rsid w:val="00936A95"/>
    <w:rsid w:val="00942525"/>
    <w:rsid w:val="009440EC"/>
    <w:rsid w:val="00950EE8"/>
    <w:rsid w:val="00951B96"/>
    <w:rsid w:val="00953945"/>
    <w:rsid w:val="0095626E"/>
    <w:rsid w:val="00963698"/>
    <w:rsid w:val="0096736E"/>
    <w:rsid w:val="00967941"/>
    <w:rsid w:val="00970A94"/>
    <w:rsid w:val="0097286A"/>
    <w:rsid w:val="0097301F"/>
    <w:rsid w:val="00973296"/>
    <w:rsid w:val="009767C5"/>
    <w:rsid w:val="00977176"/>
    <w:rsid w:val="00977D2A"/>
    <w:rsid w:val="00977D8E"/>
    <w:rsid w:val="009812C4"/>
    <w:rsid w:val="00982055"/>
    <w:rsid w:val="009902F3"/>
    <w:rsid w:val="0099381F"/>
    <w:rsid w:val="00996395"/>
    <w:rsid w:val="00996DB5"/>
    <w:rsid w:val="009A5A5F"/>
    <w:rsid w:val="009A7F98"/>
    <w:rsid w:val="009B1E72"/>
    <w:rsid w:val="009B6F56"/>
    <w:rsid w:val="009B76A8"/>
    <w:rsid w:val="009C1666"/>
    <w:rsid w:val="009C54F1"/>
    <w:rsid w:val="009C5846"/>
    <w:rsid w:val="009D236B"/>
    <w:rsid w:val="009E0631"/>
    <w:rsid w:val="009E75D4"/>
    <w:rsid w:val="009E7D89"/>
    <w:rsid w:val="009F1D45"/>
    <w:rsid w:val="009F2960"/>
    <w:rsid w:val="009F3F07"/>
    <w:rsid w:val="00A011AD"/>
    <w:rsid w:val="00A01961"/>
    <w:rsid w:val="00A024FF"/>
    <w:rsid w:val="00A032A0"/>
    <w:rsid w:val="00A04EF7"/>
    <w:rsid w:val="00A06286"/>
    <w:rsid w:val="00A11C38"/>
    <w:rsid w:val="00A125D8"/>
    <w:rsid w:val="00A14A67"/>
    <w:rsid w:val="00A17A25"/>
    <w:rsid w:val="00A266DC"/>
    <w:rsid w:val="00A30999"/>
    <w:rsid w:val="00A4213D"/>
    <w:rsid w:val="00A4224C"/>
    <w:rsid w:val="00A429A1"/>
    <w:rsid w:val="00A42C0B"/>
    <w:rsid w:val="00A51CD0"/>
    <w:rsid w:val="00A52BBF"/>
    <w:rsid w:val="00A53030"/>
    <w:rsid w:val="00A620BE"/>
    <w:rsid w:val="00A66B44"/>
    <w:rsid w:val="00A72884"/>
    <w:rsid w:val="00A73026"/>
    <w:rsid w:val="00A74789"/>
    <w:rsid w:val="00A8219C"/>
    <w:rsid w:val="00A824BF"/>
    <w:rsid w:val="00A8697E"/>
    <w:rsid w:val="00A87B02"/>
    <w:rsid w:val="00A964E0"/>
    <w:rsid w:val="00A96E49"/>
    <w:rsid w:val="00A97E77"/>
    <w:rsid w:val="00AA1221"/>
    <w:rsid w:val="00AA64BD"/>
    <w:rsid w:val="00AA7460"/>
    <w:rsid w:val="00AB081B"/>
    <w:rsid w:val="00AB1D3A"/>
    <w:rsid w:val="00AB2A98"/>
    <w:rsid w:val="00AB3A42"/>
    <w:rsid w:val="00AB6054"/>
    <w:rsid w:val="00AB68E9"/>
    <w:rsid w:val="00AB7619"/>
    <w:rsid w:val="00AC3793"/>
    <w:rsid w:val="00AC59C9"/>
    <w:rsid w:val="00AD0786"/>
    <w:rsid w:val="00AD0C85"/>
    <w:rsid w:val="00AD1AA8"/>
    <w:rsid w:val="00AD337E"/>
    <w:rsid w:val="00AD77FD"/>
    <w:rsid w:val="00AE650A"/>
    <w:rsid w:val="00B025CF"/>
    <w:rsid w:val="00B05878"/>
    <w:rsid w:val="00B12B45"/>
    <w:rsid w:val="00B14A5F"/>
    <w:rsid w:val="00B153AD"/>
    <w:rsid w:val="00B15E79"/>
    <w:rsid w:val="00B264D8"/>
    <w:rsid w:val="00B2675A"/>
    <w:rsid w:val="00B31973"/>
    <w:rsid w:val="00B36A2B"/>
    <w:rsid w:val="00B421AC"/>
    <w:rsid w:val="00B47D0F"/>
    <w:rsid w:val="00B50B19"/>
    <w:rsid w:val="00B5665A"/>
    <w:rsid w:val="00B639BF"/>
    <w:rsid w:val="00B63BC7"/>
    <w:rsid w:val="00B76F7F"/>
    <w:rsid w:val="00B77003"/>
    <w:rsid w:val="00B80E42"/>
    <w:rsid w:val="00B84008"/>
    <w:rsid w:val="00B8505C"/>
    <w:rsid w:val="00B91DED"/>
    <w:rsid w:val="00B928E2"/>
    <w:rsid w:val="00B93F32"/>
    <w:rsid w:val="00B95D81"/>
    <w:rsid w:val="00B976E7"/>
    <w:rsid w:val="00BA3503"/>
    <w:rsid w:val="00BA5186"/>
    <w:rsid w:val="00BB78DC"/>
    <w:rsid w:val="00BC55B2"/>
    <w:rsid w:val="00BC74D4"/>
    <w:rsid w:val="00BE5CFA"/>
    <w:rsid w:val="00BF41F4"/>
    <w:rsid w:val="00C02D1C"/>
    <w:rsid w:val="00C07E77"/>
    <w:rsid w:val="00C112AD"/>
    <w:rsid w:val="00C117D4"/>
    <w:rsid w:val="00C12D43"/>
    <w:rsid w:val="00C130D8"/>
    <w:rsid w:val="00C20EF5"/>
    <w:rsid w:val="00C24023"/>
    <w:rsid w:val="00C247D3"/>
    <w:rsid w:val="00C24806"/>
    <w:rsid w:val="00C330CC"/>
    <w:rsid w:val="00C36BAB"/>
    <w:rsid w:val="00C42179"/>
    <w:rsid w:val="00C42AA7"/>
    <w:rsid w:val="00C42C19"/>
    <w:rsid w:val="00C5324A"/>
    <w:rsid w:val="00C609B7"/>
    <w:rsid w:val="00C66DE9"/>
    <w:rsid w:val="00C677AE"/>
    <w:rsid w:val="00C76E2E"/>
    <w:rsid w:val="00C80229"/>
    <w:rsid w:val="00C8325A"/>
    <w:rsid w:val="00C85266"/>
    <w:rsid w:val="00C90E49"/>
    <w:rsid w:val="00C93D3D"/>
    <w:rsid w:val="00C93DDF"/>
    <w:rsid w:val="00CA21B7"/>
    <w:rsid w:val="00CA2B3F"/>
    <w:rsid w:val="00CA3484"/>
    <w:rsid w:val="00CA5271"/>
    <w:rsid w:val="00CA52B5"/>
    <w:rsid w:val="00CB0DE1"/>
    <w:rsid w:val="00CB1ABF"/>
    <w:rsid w:val="00CC0DE6"/>
    <w:rsid w:val="00CD05E5"/>
    <w:rsid w:val="00CD0776"/>
    <w:rsid w:val="00CE31DA"/>
    <w:rsid w:val="00CE5670"/>
    <w:rsid w:val="00CE584D"/>
    <w:rsid w:val="00CE78BE"/>
    <w:rsid w:val="00CF6016"/>
    <w:rsid w:val="00CF70C5"/>
    <w:rsid w:val="00CF7C27"/>
    <w:rsid w:val="00D118B4"/>
    <w:rsid w:val="00D13249"/>
    <w:rsid w:val="00D133DF"/>
    <w:rsid w:val="00D1489C"/>
    <w:rsid w:val="00D21CB9"/>
    <w:rsid w:val="00D25D18"/>
    <w:rsid w:val="00D31F41"/>
    <w:rsid w:val="00D377EF"/>
    <w:rsid w:val="00D37CAB"/>
    <w:rsid w:val="00D40548"/>
    <w:rsid w:val="00D4176D"/>
    <w:rsid w:val="00D425B8"/>
    <w:rsid w:val="00D451E7"/>
    <w:rsid w:val="00D454E4"/>
    <w:rsid w:val="00D51337"/>
    <w:rsid w:val="00D51818"/>
    <w:rsid w:val="00D56456"/>
    <w:rsid w:val="00D649CD"/>
    <w:rsid w:val="00D6650D"/>
    <w:rsid w:val="00D66F5B"/>
    <w:rsid w:val="00D73D31"/>
    <w:rsid w:val="00D77642"/>
    <w:rsid w:val="00D82AB9"/>
    <w:rsid w:val="00D86DA0"/>
    <w:rsid w:val="00DA2628"/>
    <w:rsid w:val="00DA3DEB"/>
    <w:rsid w:val="00DA6319"/>
    <w:rsid w:val="00DB22BA"/>
    <w:rsid w:val="00DC185A"/>
    <w:rsid w:val="00DC1A36"/>
    <w:rsid w:val="00DC7009"/>
    <w:rsid w:val="00DD36EE"/>
    <w:rsid w:val="00DD3F02"/>
    <w:rsid w:val="00DD4347"/>
    <w:rsid w:val="00DE0B76"/>
    <w:rsid w:val="00DE1DAA"/>
    <w:rsid w:val="00DE2D03"/>
    <w:rsid w:val="00DE50E6"/>
    <w:rsid w:val="00DF021D"/>
    <w:rsid w:val="00DF12B7"/>
    <w:rsid w:val="00DF54CE"/>
    <w:rsid w:val="00E00FF0"/>
    <w:rsid w:val="00E05D83"/>
    <w:rsid w:val="00E0614D"/>
    <w:rsid w:val="00E06634"/>
    <w:rsid w:val="00E104C7"/>
    <w:rsid w:val="00E11CED"/>
    <w:rsid w:val="00E122D3"/>
    <w:rsid w:val="00E137BC"/>
    <w:rsid w:val="00E161B5"/>
    <w:rsid w:val="00E21076"/>
    <w:rsid w:val="00E21509"/>
    <w:rsid w:val="00E30EEB"/>
    <w:rsid w:val="00E317B5"/>
    <w:rsid w:val="00E31EF2"/>
    <w:rsid w:val="00E32BEA"/>
    <w:rsid w:val="00E3308F"/>
    <w:rsid w:val="00E40FE4"/>
    <w:rsid w:val="00E46718"/>
    <w:rsid w:val="00E63731"/>
    <w:rsid w:val="00E6600E"/>
    <w:rsid w:val="00E666B3"/>
    <w:rsid w:val="00E667A5"/>
    <w:rsid w:val="00E710F4"/>
    <w:rsid w:val="00E71BA8"/>
    <w:rsid w:val="00E71CDA"/>
    <w:rsid w:val="00E74788"/>
    <w:rsid w:val="00E82F6B"/>
    <w:rsid w:val="00E83928"/>
    <w:rsid w:val="00E85F07"/>
    <w:rsid w:val="00E91FED"/>
    <w:rsid w:val="00E933BE"/>
    <w:rsid w:val="00E93E4C"/>
    <w:rsid w:val="00E976B5"/>
    <w:rsid w:val="00EB0030"/>
    <w:rsid w:val="00EB1A13"/>
    <w:rsid w:val="00EB20A8"/>
    <w:rsid w:val="00EB4068"/>
    <w:rsid w:val="00EB51E5"/>
    <w:rsid w:val="00EB5438"/>
    <w:rsid w:val="00EB7524"/>
    <w:rsid w:val="00EC30D6"/>
    <w:rsid w:val="00EC7AB4"/>
    <w:rsid w:val="00ED20AD"/>
    <w:rsid w:val="00ED3D49"/>
    <w:rsid w:val="00EE0390"/>
    <w:rsid w:val="00EE45A3"/>
    <w:rsid w:val="00EE5288"/>
    <w:rsid w:val="00EE6C6D"/>
    <w:rsid w:val="00EF12ED"/>
    <w:rsid w:val="00EF4D50"/>
    <w:rsid w:val="00EF5D36"/>
    <w:rsid w:val="00F00DF6"/>
    <w:rsid w:val="00F12613"/>
    <w:rsid w:val="00F13654"/>
    <w:rsid w:val="00F171DA"/>
    <w:rsid w:val="00F22383"/>
    <w:rsid w:val="00F24529"/>
    <w:rsid w:val="00F26EC0"/>
    <w:rsid w:val="00F335B7"/>
    <w:rsid w:val="00F34970"/>
    <w:rsid w:val="00F34EEC"/>
    <w:rsid w:val="00F37764"/>
    <w:rsid w:val="00F40ABB"/>
    <w:rsid w:val="00F444DB"/>
    <w:rsid w:val="00F45310"/>
    <w:rsid w:val="00F459A7"/>
    <w:rsid w:val="00F538F5"/>
    <w:rsid w:val="00F5519E"/>
    <w:rsid w:val="00F647A6"/>
    <w:rsid w:val="00F64A89"/>
    <w:rsid w:val="00F66995"/>
    <w:rsid w:val="00F66CD0"/>
    <w:rsid w:val="00F73519"/>
    <w:rsid w:val="00F823D3"/>
    <w:rsid w:val="00F83BC5"/>
    <w:rsid w:val="00F85FAB"/>
    <w:rsid w:val="00F93798"/>
    <w:rsid w:val="00F93B47"/>
    <w:rsid w:val="00F94D21"/>
    <w:rsid w:val="00F9696F"/>
    <w:rsid w:val="00FA76AF"/>
    <w:rsid w:val="00FB0405"/>
    <w:rsid w:val="00FB1EE8"/>
    <w:rsid w:val="00FC057E"/>
    <w:rsid w:val="00FC5F40"/>
    <w:rsid w:val="00FC6D65"/>
    <w:rsid w:val="00FD207D"/>
    <w:rsid w:val="00FD2383"/>
    <w:rsid w:val="00FD2ACD"/>
    <w:rsid w:val="00FE0D2D"/>
    <w:rsid w:val="00FE4461"/>
    <w:rsid w:val="00FE4D4E"/>
    <w:rsid w:val="00FF18EE"/>
    <w:rsid w:val="00FF21AC"/>
    <w:rsid w:val="00FF4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B83A18"/>
  <w15:chartTrackingRefBased/>
  <w15:docId w15:val="{82D8F188-A972-4049-AC84-4310A5A3D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0A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B0A75"/>
  </w:style>
  <w:style w:type="paragraph" w:styleId="a5">
    <w:name w:val="footer"/>
    <w:basedOn w:val="a"/>
    <w:link w:val="a6"/>
    <w:uiPriority w:val="99"/>
    <w:unhideWhenUsed/>
    <w:rsid w:val="008B0A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B0A75"/>
  </w:style>
  <w:style w:type="paragraph" w:styleId="a7">
    <w:name w:val="Balloon Text"/>
    <w:basedOn w:val="a"/>
    <w:link w:val="a8"/>
    <w:uiPriority w:val="99"/>
    <w:semiHidden/>
    <w:unhideWhenUsed/>
    <w:rsid w:val="008B0A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B0A75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7E541F"/>
    <w:pPr>
      <w:spacing w:after="0" w:line="240" w:lineRule="auto"/>
    </w:pPr>
    <w:rPr>
      <w:lang w:val="be-BY"/>
    </w:rPr>
  </w:style>
  <w:style w:type="character" w:styleId="aa">
    <w:name w:val="Hyperlink"/>
    <w:basedOn w:val="a0"/>
    <w:uiPriority w:val="99"/>
    <w:unhideWhenUsed/>
    <w:rsid w:val="007E541F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C7009"/>
    <w:rPr>
      <w:color w:val="605E5C"/>
      <w:shd w:val="clear" w:color="auto" w:fill="E1DFDD"/>
    </w:rPr>
  </w:style>
  <w:style w:type="table" w:styleId="ab">
    <w:name w:val="Table Grid"/>
    <w:basedOn w:val="a1"/>
    <w:uiPriority w:val="39"/>
    <w:rsid w:val="00B566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uiPriority w:val="22"/>
    <w:qFormat/>
    <w:rsid w:val="003634D6"/>
    <w:rPr>
      <w:b/>
      <w:bCs/>
    </w:rPr>
  </w:style>
  <w:style w:type="paragraph" w:styleId="ad">
    <w:name w:val="Normal (Web)"/>
    <w:basedOn w:val="a"/>
    <w:uiPriority w:val="99"/>
    <w:unhideWhenUsed/>
    <w:rsid w:val="00254E37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96D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96DB5"/>
    <w:rPr>
      <w:rFonts w:ascii="Courier New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5E4105"/>
  </w:style>
  <w:style w:type="paragraph" w:styleId="ae">
    <w:name w:val="Plain Text"/>
    <w:basedOn w:val="a"/>
    <w:link w:val="af"/>
    <w:uiPriority w:val="99"/>
    <w:unhideWhenUsed/>
    <w:rsid w:val="009E75D4"/>
    <w:pPr>
      <w:spacing w:after="0" w:line="240" w:lineRule="auto"/>
    </w:pPr>
    <w:rPr>
      <w:rFonts w:ascii="Calibri" w:hAnsi="Calibri" w:cs="Calibri"/>
      <w:lang w:val="en-US"/>
    </w:rPr>
  </w:style>
  <w:style w:type="character" w:customStyle="1" w:styleId="af">
    <w:name w:val="Текст Знак"/>
    <w:basedOn w:val="a0"/>
    <w:link w:val="ae"/>
    <w:uiPriority w:val="99"/>
    <w:rsid w:val="009E75D4"/>
    <w:rPr>
      <w:rFonts w:ascii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354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93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31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05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79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9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9CA42-2146-40C0-82A8-57398A1F8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6805</TotalTime>
  <Pages>3</Pages>
  <Words>829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Кучур</dc:creator>
  <cp:keywords/>
  <dc:description/>
  <cp:lastModifiedBy>Пользователь Windows</cp:lastModifiedBy>
  <cp:revision>850</cp:revision>
  <cp:lastPrinted>2021-08-16T07:07:00Z</cp:lastPrinted>
  <dcterms:created xsi:type="dcterms:W3CDTF">2019-04-30T10:26:00Z</dcterms:created>
  <dcterms:modified xsi:type="dcterms:W3CDTF">2021-08-16T07:59:00Z</dcterms:modified>
</cp:coreProperties>
</file>